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1B7717" w14:textId="1906A984" w:rsidR="00BA623C" w:rsidRPr="00011B5E" w:rsidRDefault="00BA623C" w:rsidP="00C66503">
      <w:pPr>
        <w:pStyle w:val="1"/>
        <w:keepLines/>
        <w:pageBreakBefore/>
        <w:numPr>
          <w:ilvl w:val="0"/>
          <w:numId w:val="0"/>
        </w:numPr>
        <w:suppressAutoHyphens/>
        <w:spacing w:before="480" w:after="240"/>
        <w:ind w:left="540" w:right="0"/>
        <w:rPr>
          <w:color w:val="auto"/>
          <w:sz w:val="24"/>
          <w:szCs w:val="24"/>
          <w:lang w:val="ru-RU"/>
        </w:rPr>
      </w:pPr>
      <w:bookmarkStart w:id="0" w:name="_Toc306297872"/>
      <w:bookmarkStart w:id="1" w:name="_GoBack"/>
      <w:bookmarkEnd w:id="1"/>
      <w:r w:rsidRPr="00AD66E5">
        <w:rPr>
          <w:color w:val="auto"/>
          <w:sz w:val="24"/>
          <w:szCs w:val="24"/>
          <w:lang w:val="ru-RU"/>
        </w:rPr>
        <w:t xml:space="preserve">Приложение № </w:t>
      </w:r>
      <w:r w:rsidR="00A25E66">
        <w:rPr>
          <w:color w:val="auto"/>
          <w:sz w:val="24"/>
          <w:szCs w:val="24"/>
          <w:lang w:val="en-US"/>
        </w:rPr>
        <w:t>1</w:t>
      </w:r>
      <w:r w:rsidRPr="00AD66E5">
        <w:rPr>
          <w:color w:val="auto"/>
          <w:sz w:val="24"/>
          <w:szCs w:val="24"/>
          <w:lang w:val="ru-RU"/>
        </w:rPr>
        <w:t>. Опросный лист</w:t>
      </w:r>
      <w:bookmarkEnd w:id="0"/>
    </w:p>
    <w:p w14:paraId="081B7718" w14:textId="77777777" w:rsidR="00BA623C" w:rsidRPr="009B645B" w:rsidRDefault="00BA623C" w:rsidP="00BA623C">
      <w:pPr>
        <w:pStyle w:val="NN"/>
        <w:numPr>
          <w:ilvl w:val="1"/>
          <w:numId w:val="46"/>
        </w:numPr>
      </w:pPr>
      <w:bookmarkStart w:id="2" w:name="_Toc306297878"/>
      <w:r w:rsidRPr="00421FA5">
        <w:t>Состоит ли Ваше предприятие в саморегулируемой организации?</w:t>
      </w:r>
      <w:bookmarkEnd w:id="2"/>
      <w:r w:rsidRPr="00286257">
        <w:rPr>
          <w:b w:val="0"/>
        </w:rPr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81B771D" w14:textId="77777777" w:rsidTr="00BA623C">
        <w:tc>
          <w:tcPr>
            <w:tcW w:w="709" w:type="dxa"/>
          </w:tcPr>
          <w:p w14:paraId="081B7719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Флажок15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3827" w:type="dxa"/>
          </w:tcPr>
          <w:p w14:paraId="081B771A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1B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Флажок16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4"/>
          </w:p>
        </w:tc>
        <w:tc>
          <w:tcPr>
            <w:tcW w:w="4394" w:type="dxa"/>
          </w:tcPr>
          <w:p w14:paraId="081B771C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081B771E" w14:textId="77777777" w:rsidR="00BA623C" w:rsidRPr="008B1B20" w:rsidRDefault="00BA623C" w:rsidP="00BA623C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81B771F" w14:textId="77777777" w:rsidR="00BA623C" w:rsidRPr="009B645B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5" w:name="_Toc306297881"/>
      <w:r w:rsidRPr="00390443">
        <w:t>У Вашей организации есть дочерние и/или зависимые компании, выполняющие работы являющиеся предметом Предквалификации и мощности которых могут рассматриваться при производстве работ как мощности Участника</w:t>
      </w:r>
      <w:r w:rsidRPr="00560D4D">
        <w:t>?</w:t>
      </w:r>
      <w:bookmarkEnd w:id="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9B645B" w14:paraId="081B7724" w14:textId="77777777" w:rsidTr="00BA623C">
        <w:tc>
          <w:tcPr>
            <w:tcW w:w="709" w:type="dxa"/>
          </w:tcPr>
          <w:p w14:paraId="081B7720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21" w14:textId="77777777" w:rsidR="00BA623C" w:rsidRPr="009B645B" w:rsidRDefault="00BA623C" w:rsidP="00BA623C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22" w14:textId="77777777" w:rsidR="00BA623C" w:rsidRPr="009B645B" w:rsidRDefault="00BA623C" w:rsidP="00BA623C">
            <w:pPr>
              <w:pStyle w:val="ab"/>
            </w:pPr>
            <w:r>
              <w:fldChar w:fldCharType="begin">
                <w:ffData>
                  <w:name w:val="Флажок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23" w14:textId="77777777" w:rsidR="00BA623C" w:rsidRPr="009B645B" w:rsidRDefault="00BA623C" w:rsidP="00BA623C">
            <w:pPr>
              <w:pStyle w:val="ab"/>
            </w:pPr>
            <w:r w:rsidRPr="009B645B">
              <w:t>Нет</w:t>
            </w:r>
          </w:p>
        </w:tc>
      </w:tr>
    </w:tbl>
    <w:p w14:paraId="081B7725" w14:textId="77777777" w:rsidR="00BA623C" w:rsidRPr="008B1B20" w:rsidRDefault="00BA623C" w:rsidP="00BA623C">
      <w:pPr>
        <w:pStyle w:val="aff5"/>
      </w:pPr>
      <w:r w:rsidRPr="00560D4D">
        <w:t xml:space="preserve">Если да, </w:t>
      </w:r>
      <w:r w:rsidR="00E142CA">
        <w:t>перечислите.</w:t>
      </w:r>
    </w:p>
    <w:p w14:paraId="081B7726" w14:textId="77777777" w:rsidR="002221B4" w:rsidRPr="005E1B28" w:rsidRDefault="002221B4" w:rsidP="00EC3509">
      <w:pPr>
        <w:pStyle w:val="NN"/>
        <w:numPr>
          <w:ilvl w:val="1"/>
          <w:numId w:val="46"/>
        </w:numPr>
        <w:suppressAutoHyphens/>
        <w:jc w:val="both"/>
        <w:rPr>
          <w:color w:val="FF0000"/>
        </w:rPr>
      </w:pPr>
      <w:r w:rsidRPr="005E1B28">
        <w:t xml:space="preserve">Имеется ли </w:t>
      </w:r>
      <w:r w:rsidR="00EC3509" w:rsidRPr="005E1B28">
        <w:t>в</w:t>
      </w:r>
      <w:r w:rsidRPr="005E1B28">
        <w:t xml:space="preserve"> Ваше</w:t>
      </w:r>
      <w:r w:rsidR="00EC3509" w:rsidRPr="005E1B28">
        <w:t>й</w:t>
      </w:r>
      <w:r w:rsidRPr="005E1B28">
        <w:t xml:space="preserve"> </w:t>
      </w:r>
      <w:r w:rsidR="00EC3509" w:rsidRPr="005E1B28">
        <w:t>организации специалисты по организации инженерных изысканий, специалисты по организации архитектурно-строительного проектирования, включенные в национальный реестр специалистов в области инженерных изысканий и архитектурно-строительного проектирования в соответствии со статьей Статья 55_5-1 Градостроительного кодекса РФ (Включена с 1 июля 2017 года Федеральным законом от 3 июля 2016 года N 372-ФЗ)</w:t>
      </w:r>
      <w:r w:rsidRPr="005E1B28">
        <w:t>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2221B4" w:rsidRPr="009B645B" w14:paraId="081B772B" w14:textId="77777777" w:rsidTr="00444277">
        <w:tc>
          <w:tcPr>
            <w:tcW w:w="709" w:type="dxa"/>
          </w:tcPr>
          <w:p w14:paraId="081B7727" w14:textId="77777777" w:rsidR="002221B4" w:rsidRPr="009B645B" w:rsidRDefault="002221B4" w:rsidP="00444277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28" w14:textId="77777777" w:rsidR="002221B4" w:rsidRPr="009B645B" w:rsidRDefault="002221B4" w:rsidP="00444277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29" w14:textId="77777777" w:rsidR="002221B4" w:rsidRPr="009B645B" w:rsidRDefault="002221B4" w:rsidP="00444277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2A" w14:textId="77777777" w:rsidR="002221B4" w:rsidRPr="009B645B" w:rsidRDefault="002221B4" w:rsidP="00444277">
            <w:pPr>
              <w:pStyle w:val="ab"/>
            </w:pPr>
            <w:r w:rsidRPr="009B645B">
              <w:t>Нет</w:t>
            </w:r>
          </w:p>
        </w:tc>
      </w:tr>
    </w:tbl>
    <w:p w14:paraId="081B772C" w14:textId="77777777" w:rsidR="00EC3509" w:rsidRPr="008B1B20" w:rsidRDefault="00EC3509" w:rsidP="00EC3509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81B772D" w14:textId="77777777" w:rsidR="00EC3509" w:rsidRPr="005E1B28" w:rsidRDefault="00EC3509" w:rsidP="00EC3509">
      <w:pPr>
        <w:pStyle w:val="NN"/>
        <w:numPr>
          <w:ilvl w:val="1"/>
          <w:numId w:val="46"/>
        </w:numPr>
        <w:suppressAutoHyphens/>
        <w:jc w:val="both"/>
        <w:rPr>
          <w:color w:val="FF0000"/>
        </w:rPr>
      </w:pPr>
      <w:r w:rsidRPr="005E1B28">
        <w:t>Имеется ли в Вашей организации специалисты по организации строительства, включенные в национальный реестр специалистов в области строительства в соответствии со статьей Статья 55_5-1 Градостроительного кодекса РФ (Включена с 1 июля 2017 года Федеральным законом от 3 июля 2016 года N 372-ФЗ).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C3509" w:rsidRPr="009B645B" w14:paraId="081B7732" w14:textId="77777777" w:rsidTr="00444277">
        <w:tc>
          <w:tcPr>
            <w:tcW w:w="709" w:type="dxa"/>
          </w:tcPr>
          <w:p w14:paraId="081B772E" w14:textId="77777777" w:rsidR="00EC3509" w:rsidRPr="009B645B" w:rsidRDefault="00EC3509" w:rsidP="00444277">
            <w:pPr>
              <w:pStyle w:val="ab"/>
            </w:pPr>
            <w:r>
              <w:fldChar w:fldCharType="begin">
                <w:ffData>
                  <w:name w:val="Флажок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2F" w14:textId="77777777" w:rsidR="00EC3509" w:rsidRPr="009B645B" w:rsidRDefault="00EC3509" w:rsidP="00444277">
            <w:pPr>
              <w:pStyle w:val="ab"/>
            </w:pPr>
            <w:r w:rsidRPr="009B645B">
              <w:t>Да</w:t>
            </w:r>
          </w:p>
        </w:tc>
        <w:tc>
          <w:tcPr>
            <w:tcW w:w="709" w:type="dxa"/>
          </w:tcPr>
          <w:p w14:paraId="081B7730" w14:textId="77777777" w:rsidR="00EC3509" w:rsidRPr="009B645B" w:rsidRDefault="00EC3509" w:rsidP="00444277">
            <w:pPr>
              <w:pStyle w:val="ab"/>
            </w:pPr>
            <w:r>
              <w:fldChar w:fldCharType="begin">
                <w:ffData>
                  <w:name w:val="Флажок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31" w14:textId="77777777" w:rsidR="00EC3509" w:rsidRPr="009B645B" w:rsidRDefault="00EC3509" w:rsidP="00444277">
            <w:pPr>
              <w:pStyle w:val="ab"/>
            </w:pPr>
            <w:r w:rsidRPr="009B645B">
              <w:t>Нет</w:t>
            </w:r>
          </w:p>
        </w:tc>
      </w:tr>
    </w:tbl>
    <w:p w14:paraId="081B7733" w14:textId="77777777" w:rsidR="00EC3509" w:rsidRPr="008B1B20" w:rsidRDefault="00EC3509" w:rsidP="00EC3509">
      <w:pPr>
        <w:pStyle w:val="aff5"/>
      </w:pPr>
      <w:r w:rsidRPr="008B1B20">
        <w:t>Если да, приложите</w:t>
      </w:r>
      <w:r>
        <w:t xml:space="preserve"> </w:t>
      </w:r>
      <w:r w:rsidRPr="008B1B20">
        <w:t>подтверждающие документы.</w:t>
      </w:r>
    </w:p>
    <w:p w14:paraId="081B7734" w14:textId="77777777" w:rsidR="00BA623C" w:rsidRPr="008B1B20" w:rsidRDefault="00BA623C" w:rsidP="00BA623C">
      <w:pPr>
        <w:pStyle w:val="aff5"/>
      </w:pPr>
    </w:p>
    <w:p w14:paraId="081B7735" w14:textId="77777777" w:rsidR="00BA623C" w:rsidRDefault="00BA623C" w:rsidP="00BA623C">
      <w:pPr>
        <w:pStyle w:val="N"/>
        <w:numPr>
          <w:ilvl w:val="0"/>
          <w:numId w:val="46"/>
        </w:numPr>
      </w:pPr>
      <w:bookmarkStart w:id="6" w:name="_Toc306297904"/>
      <w:r w:rsidRPr="00844488">
        <w:t>«</w:t>
      </w:r>
      <w:r>
        <w:t>Сведения об опыте выполнения работ</w:t>
      </w:r>
      <w:r w:rsidRPr="00844488">
        <w:t xml:space="preserve"> Участником»</w:t>
      </w:r>
      <w:bookmarkEnd w:id="6"/>
      <w:r w:rsidRPr="00844488">
        <w:t xml:space="preserve"> </w:t>
      </w:r>
    </w:p>
    <w:p w14:paraId="081B7736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" w:name="_Toc306297905"/>
      <w:r w:rsidRPr="00AB56D6">
        <w:t xml:space="preserve">Имеет ли Ваше предприятие опыт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 w:rsidRPr="005E1B28">
        <w:t>трубопроводов</w:t>
      </w:r>
      <w:r w:rsidR="00ED4A94" w:rsidRPr="005E1B28">
        <w:t xml:space="preserve"> и нефтяной промышленности</w:t>
      </w:r>
      <w:r w:rsidRPr="005E1B28">
        <w:t>?</w:t>
      </w:r>
      <w:bookmarkEnd w:id="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3B" w14:textId="77777777" w:rsidTr="00BA623C">
        <w:tc>
          <w:tcPr>
            <w:tcW w:w="709" w:type="dxa"/>
          </w:tcPr>
          <w:p w14:paraId="081B773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Флажок48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8"/>
          </w:p>
        </w:tc>
        <w:tc>
          <w:tcPr>
            <w:tcW w:w="3827" w:type="dxa"/>
          </w:tcPr>
          <w:p w14:paraId="081B773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3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Флажок49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4394" w:type="dxa"/>
          </w:tcPr>
          <w:p w14:paraId="081B773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3C" w14:textId="77777777" w:rsidR="00BA623C" w:rsidRDefault="00BA623C" w:rsidP="00BA623C">
      <w:pPr>
        <w:pStyle w:val="aff5"/>
      </w:pPr>
      <w:r w:rsidRPr="008B1B20">
        <w:t xml:space="preserve">Если да, заполните Форму </w:t>
      </w:r>
      <w:r w:rsidR="00E142CA">
        <w:t>1</w:t>
      </w:r>
      <w:r w:rsidRPr="008B1B20">
        <w:t>.</w:t>
      </w:r>
    </w:p>
    <w:p w14:paraId="081B773D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10" w:name="_Toc306297907"/>
      <w:r w:rsidRPr="00AB56D6">
        <w:lastRenderedPageBreak/>
        <w:t xml:space="preserve">Выполняло ли Ваше предприятие работы по производству общестроительных и специальных работ по </w:t>
      </w:r>
      <w:r w:rsidRPr="000342BA">
        <w:t xml:space="preserve">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t>трубо</w:t>
      </w:r>
      <w:r w:rsidRPr="000342BA">
        <w:t xml:space="preserve">проводов </w:t>
      </w:r>
      <w:r w:rsidR="00322BA9">
        <w:t>КТК</w:t>
      </w:r>
      <w:r w:rsidRPr="001D6D0E">
        <w:t>?</w:t>
      </w:r>
      <w:bookmarkEnd w:id="10"/>
      <w:r w:rsidRPr="00286257">
        <w:t xml:space="preserve"> 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42" w14:textId="77777777" w:rsidTr="00BA623C">
        <w:tc>
          <w:tcPr>
            <w:tcW w:w="709" w:type="dxa"/>
          </w:tcPr>
          <w:p w14:paraId="081B773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Флажок50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11"/>
          </w:p>
        </w:tc>
        <w:tc>
          <w:tcPr>
            <w:tcW w:w="3827" w:type="dxa"/>
          </w:tcPr>
          <w:p w14:paraId="081B773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4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Флажок51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12"/>
          </w:p>
        </w:tc>
        <w:tc>
          <w:tcPr>
            <w:tcW w:w="4394" w:type="dxa"/>
          </w:tcPr>
          <w:p w14:paraId="081B774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43" w14:textId="77777777" w:rsidR="00BA623C" w:rsidRDefault="00BA623C" w:rsidP="00BA623C">
      <w:pPr>
        <w:pStyle w:val="aff5"/>
      </w:pPr>
      <w:r w:rsidRPr="008B1B20">
        <w:t xml:space="preserve">Если да, заполните, пожалуйста, Форму </w:t>
      </w:r>
      <w:r w:rsidR="00E142CA">
        <w:t>1</w:t>
      </w:r>
    </w:p>
    <w:p w14:paraId="081B7744" w14:textId="77777777" w:rsidR="00BA623C" w:rsidRPr="008B1B20" w:rsidRDefault="00BA623C" w:rsidP="00BA623C">
      <w:pPr>
        <w:pStyle w:val="aff5"/>
      </w:pPr>
    </w:p>
    <w:p w14:paraId="081B7745" w14:textId="77777777" w:rsidR="00BA623C" w:rsidRPr="00330D9E" w:rsidRDefault="00C56737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13" w:name="_Toc306297909"/>
      <w:r>
        <w:rPr>
          <w:b w:val="0"/>
        </w:rPr>
        <w:t>2</w:t>
      </w:r>
      <w:r w:rsidR="00BA623C">
        <w:rPr>
          <w:b w:val="0"/>
        </w:rPr>
        <w:t xml:space="preserve">.2.2 </w:t>
      </w:r>
      <w:r w:rsidR="00BA623C" w:rsidRPr="00AB56D6">
        <w:rPr>
          <w:b w:val="0"/>
        </w:rPr>
        <w:t xml:space="preserve">Какие виды работ </w:t>
      </w:r>
      <w:r w:rsidR="00BA623C" w:rsidRPr="00952536">
        <w:rPr>
          <w:b w:val="0"/>
        </w:rPr>
        <w:t xml:space="preserve">по строительству, реконструкции, модернизации, капитальному ремонту и техническому перевооружению объектов, входящих в состав магистральных и других </w:t>
      </w:r>
      <w:r w:rsidR="00322BA9">
        <w:rPr>
          <w:b w:val="0"/>
        </w:rPr>
        <w:t>нефте</w:t>
      </w:r>
      <w:r w:rsidR="00BA623C" w:rsidRPr="00952536">
        <w:rPr>
          <w:b w:val="0"/>
        </w:rPr>
        <w:t xml:space="preserve">проводов </w:t>
      </w:r>
      <w:r w:rsidR="00BA623C" w:rsidRPr="00AB56D6">
        <w:rPr>
          <w:b w:val="0"/>
        </w:rPr>
        <w:t>Ваше предприятие может выполнить собственными силами</w:t>
      </w:r>
      <w:r w:rsidR="00BA623C" w:rsidRPr="00330D9E">
        <w:rPr>
          <w:b w:val="0"/>
        </w:rPr>
        <w:t>?</w:t>
      </w:r>
      <w:r w:rsidR="00BA623C">
        <w:rPr>
          <w:b w:val="0"/>
        </w:rPr>
        <w:t xml:space="preserve"> Перечислите</w:t>
      </w:r>
      <w:bookmarkEnd w:id="13"/>
    </w:p>
    <w:p w14:paraId="081B7746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081B7747" w14:textId="77777777" w:rsidR="00BA623C" w:rsidRDefault="00BA623C" w:rsidP="00BA623C">
      <w:pPr>
        <w:pStyle w:val="aff5"/>
      </w:pPr>
      <w:r>
        <w:t>______________________________________________________________________________________</w:t>
      </w:r>
    </w:p>
    <w:p w14:paraId="081B7748" w14:textId="77777777" w:rsidR="00BA623C" w:rsidRPr="008B1B20" w:rsidRDefault="00BA623C" w:rsidP="00BA623C">
      <w:pPr>
        <w:pStyle w:val="aff5"/>
      </w:pPr>
      <w:r>
        <w:t>______________________________________________________________________________________</w:t>
      </w:r>
    </w:p>
    <w:p w14:paraId="081B7749" w14:textId="77777777" w:rsidR="00BA623C" w:rsidRPr="0000595C" w:rsidRDefault="00E268E8" w:rsidP="00BA623C">
      <w:pPr>
        <w:pStyle w:val="NN"/>
        <w:numPr>
          <w:ilvl w:val="1"/>
          <w:numId w:val="46"/>
        </w:numPr>
        <w:suppressAutoHyphens/>
        <w:jc w:val="both"/>
      </w:pPr>
      <w:bookmarkStart w:id="14" w:name="_Toc306297911"/>
      <w:r>
        <w:t xml:space="preserve">Выполняет ли </w:t>
      </w:r>
      <w:r w:rsidR="00BA623C" w:rsidRPr="00C74224">
        <w:t>Ваше</w:t>
      </w:r>
      <w:r w:rsidR="00E448D9">
        <w:t xml:space="preserve"> предприятие в настоящее время </w:t>
      </w:r>
      <w:r w:rsidR="00BA623C" w:rsidRPr="00C74224">
        <w:t>работы по строительству, реконструкции, модернизации и техническому перевооружению объектов</w:t>
      </w:r>
      <w:r w:rsidR="00BA623C" w:rsidRPr="001D6D0E">
        <w:t>?</w:t>
      </w:r>
      <w:bookmarkEnd w:id="1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4E" w14:textId="77777777" w:rsidTr="00BA623C">
        <w:tc>
          <w:tcPr>
            <w:tcW w:w="709" w:type="dxa"/>
          </w:tcPr>
          <w:p w14:paraId="081B774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Флажок53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15"/>
          </w:p>
        </w:tc>
        <w:tc>
          <w:tcPr>
            <w:tcW w:w="3827" w:type="dxa"/>
          </w:tcPr>
          <w:p w14:paraId="081B774B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4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Флажок52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16"/>
          </w:p>
        </w:tc>
        <w:tc>
          <w:tcPr>
            <w:tcW w:w="4394" w:type="dxa"/>
          </w:tcPr>
          <w:p w14:paraId="081B774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4F" w14:textId="77777777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 xml:space="preserve">5.3.1 Ваше предприятие готово обеспечить выполнение новых работ по строительству, реконструкции, модернизации, капитальному ремонту и техническому перевооружению </w:t>
      </w:r>
      <w:r>
        <w:rPr>
          <w:rFonts w:ascii="Times New Roman" w:hAnsi="Times New Roman"/>
          <w:bCs/>
          <w:sz w:val="24"/>
          <w:szCs w:val="20"/>
        </w:rPr>
        <w:t>не</w:t>
      </w:r>
      <w:r w:rsidRPr="00E4216E">
        <w:rPr>
          <w:rFonts w:ascii="Times New Roman" w:hAnsi="Times New Roman"/>
          <w:bCs/>
          <w:sz w:val="24"/>
          <w:szCs w:val="20"/>
        </w:rPr>
        <w:t>технологических объектов, входящих в</w:t>
      </w:r>
      <w:r w:rsidR="00322BA9">
        <w:rPr>
          <w:rFonts w:ascii="Times New Roman" w:hAnsi="Times New Roman"/>
          <w:bCs/>
          <w:sz w:val="24"/>
          <w:szCs w:val="20"/>
        </w:rPr>
        <w:t xml:space="preserve"> состав магистральных и других нефте</w:t>
      </w:r>
      <w:r w:rsidRPr="00E4216E">
        <w:rPr>
          <w:rFonts w:ascii="Times New Roman" w:hAnsi="Times New Roman"/>
          <w:bCs/>
          <w:sz w:val="24"/>
          <w:szCs w:val="20"/>
        </w:rPr>
        <w:t>проводов в дополнение к уже имеющимся работам?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081B7754" w14:textId="77777777" w:rsidTr="00BA623C">
        <w:tc>
          <w:tcPr>
            <w:tcW w:w="709" w:type="dxa"/>
          </w:tcPr>
          <w:p w14:paraId="081B7750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81B7751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81B7752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81B7753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81B7755" w14:textId="77777777" w:rsidR="00BA623C" w:rsidRPr="00E4216E" w:rsidRDefault="00BA623C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 w:rsidRPr="00E4216E">
        <w:rPr>
          <w:rFonts w:ascii="Times New Roman" w:hAnsi="Times New Roman"/>
          <w:bCs/>
          <w:sz w:val="24"/>
          <w:szCs w:val="20"/>
        </w:rPr>
        <w:t>5.3.2 Какова степень загрузки Вашего предприятия работами на дату подачи заявки? Укажите в процентном отношении</w:t>
      </w:r>
    </w:p>
    <w:p w14:paraId="081B7756" w14:textId="77777777" w:rsidR="00BA623C" w:rsidRPr="00AF5287" w:rsidRDefault="00BA623C" w:rsidP="00BA623C">
      <w:pPr>
        <w:spacing w:before="120" w:after="120" w:line="240" w:lineRule="auto"/>
        <w:ind w:left="397"/>
        <w:contextualSpacing/>
        <w:rPr>
          <w:rFonts w:ascii="Times New Roman" w:hAnsi="Times New Roman"/>
          <w:b/>
          <w:lang w:val="en-US"/>
        </w:rPr>
      </w:pPr>
      <w:r w:rsidRPr="00AF5287">
        <w:rPr>
          <w:rFonts w:ascii="Times New Roman" w:hAnsi="Times New Roman"/>
          <w:b/>
        </w:rPr>
        <w:fldChar w:fldCharType="begin">
          <w:ffData>
            <w:name w:val="ТекстовоеПоле2"/>
            <w:enabled/>
            <w:calcOnExit w:val="0"/>
            <w:textInput/>
          </w:ffData>
        </w:fldChar>
      </w:r>
      <w:r w:rsidRPr="00AF5287">
        <w:rPr>
          <w:rFonts w:ascii="Times New Roman" w:hAnsi="Times New Roman"/>
          <w:b/>
        </w:rPr>
        <w:instrText xml:space="preserve"> FORMTEXT </w:instrText>
      </w:r>
      <w:r w:rsidRPr="00AF5287">
        <w:rPr>
          <w:rFonts w:ascii="Times New Roman" w:hAnsi="Times New Roman"/>
          <w:b/>
        </w:rPr>
      </w:r>
      <w:r w:rsidRPr="00AF5287">
        <w:rPr>
          <w:rFonts w:ascii="Times New Roman" w:hAnsi="Times New Roman"/>
          <w:b/>
        </w:rPr>
        <w:fldChar w:fldCharType="separate"/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Arial Unicode MS" w:eastAsia="Arial Unicode MS" w:hAnsi="Arial Unicode MS" w:cs="Arial Unicode MS" w:hint="eastAsia"/>
          <w:b/>
          <w:noProof/>
        </w:rPr>
        <w:t> </w:t>
      </w:r>
      <w:r w:rsidRPr="00AF5287">
        <w:rPr>
          <w:rFonts w:ascii="Times New Roman" w:hAnsi="Times New Roman"/>
          <w:b/>
        </w:rPr>
        <w:fldChar w:fldCharType="end"/>
      </w:r>
      <w:r w:rsidRPr="00AF5287">
        <w:rPr>
          <w:rFonts w:ascii="Times New Roman" w:hAnsi="Times New Roman"/>
          <w:b/>
          <w:lang w:val="en-US"/>
        </w:rPr>
        <w:t>%</w:t>
      </w:r>
    </w:p>
    <w:p w14:paraId="081B7757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17" w:name="_Toc306297918"/>
      <w:r w:rsidRPr="00C74224">
        <w:t xml:space="preserve">Ваше предприятие </w:t>
      </w:r>
      <w:r w:rsidRPr="00CB171C">
        <w:t>может осуществлять работы в Южном федеральном округе</w:t>
      </w:r>
      <w:r w:rsidR="00F17318">
        <w:t xml:space="preserve"> и Ставропольском крае</w:t>
      </w:r>
      <w:r w:rsidRPr="00CB171C">
        <w:t xml:space="preserve"> без перебазировки</w:t>
      </w:r>
      <w:r w:rsidR="00F17318">
        <w:t xml:space="preserve"> более 5</w:t>
      </w:r>
      <w:r>
        <w:t>00 км?</w:t>
      </w:r>
      <w:bookmarkEnd w:id="1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5C" w14:textId="77777777" w:rsidTr="00BA623C">
        <w:tc>
          <w:tcPr>
            <w:tcW w:w="709" w:type="dxa"/>
          </w:tcPr>
          <w:p w14:paraId="081B775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5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5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5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5D" w14:textId="77777777"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  <w:rPr>
          <w:b w:val="0"/>
          <w:bCs w:val="0"/>
          <w:iCs w:val="0"/>
          <w:sz w:val="22"/>
        </w:rPr>
      </w:pPr>
      <w:bookmarkStart w:id="18" w:name="_Toc306297924"/>
      <w:r w:rsidRPr="00F17318">
        <w:rPr>
          <w:b w:val="0"/>
          <w:bCs w:val="0"/>
          <w:iCs w:val="0"/>
          <w:sz w:val="22"/>
        </w:rPr>
        <w:t xml:space="preserve">Если да, </w:t>
      </w:r>
      <w:r>
        <w:rPr>
          <w:b w:val="0"/>
          <w:bCs w:val="0"/>
          <w:iCs w:val="0"/>
          <w:sz w:val="22"/>
        </w:rPr>
        <w:t>то каким образом (привлечение региональных подразделений, мобилизация (откуда)</w:t>
      </w:r>
      <w:r w:rsidR="00A524AD" w:rsidRPr="00F17318">
        <w:rPr>
          <w:b w:val="0"/>
          <w:bCs w:val="0"/>
          <w:iCs w:val="0"/>
          <w:sz w:val="22"/>
        </w:rPr>
        <w:t xml:space="preserve"> </w:t>
      </w:r>
    </w:p>
    <w:p w14:paraId="081B775E" w14:textId="77777777" w:rsidR="00F17318" w:rsidRDefault="00F17318" w:rsidP="00F17318">
      <w:pPr>
        <w:pStyle w:val="N"/>
        <w:numPr>
          <w:ilvl w:val="0"/>
          <w:numId w:val="0"/>
        </w:numPr>
        <w:spacing w:before="100" w:beforeAutospacing="1" w:after="100" w:afterAutospacing="1" w:line="240" w:lineRule="auto"/>
        <w:ind w:left="578"/>
        <w:jc w:val="left"/>
      </w:pPr>
    </w:p>
    <w:p w14:paraId="081B775F" w14:textId="77777777" w:rsidR="00BA623C" w:rsidRPr="00DC425E" w:rsidRDefault="00BA623C" w:rsidP="00BA623C">
      <w:pPr>
        <w:pStyle w:val="N"/>
        <w:numPr>
          <w:ilvl w:val="0"/>
          <w:numId w:val="46"/>
        </w:numPr>
      </w:pPr>
      <w:r w:rsidRPr="00DC425E">
        <w:t>«Сведения о качестве предоставляемых Участником услуг»</w:t>
      </w:r>
      <w:bookmarkEnd w:id="18"/>
    </w:p>
    <w:p w14:paraId="081B7760" w14:textId="77777777" w:rsidR="005E1B28" w:rsidRDefault="005E1B28" w:rsidP="00BA623C">
      <w:pPr>
        <w:pStyle w:val="NN"/>
        <w:numPr>
          <w:ilvl w:val="1"/>
          <w:numId w:val="46"/>
        </w:numPr>
        <w:suppressAutoHyphens/>
        <w:jc w:val="both"/>
      </w:pPr>
      <w:bookmarkStart w:id="19" w:name="_Toc306297931"/>
      <w:r>
        <w:t>Наличие у Вашего предприятия службы контроля качества?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5E1B28" w:rsidRPr="005E1B28" w14:paraId="081B7765" w14:textId="77777777" w:rsidTr="002A6CEF">
        <w:tc>
          <w:tcPr>
            <w:tcW w:w="709" w:type="dxa"/>
          </w:tcPr>
          <w:p w14:paraId="081B7761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52280A">
              <w:rPr>
                <w:rFonts w:ascii="Times New Roman" w:hAnsi="Times New Roman"/>
                <w:szCs w:val="24"/>
                <w:lang w:eastAsia="ru-RU"/>
              </w:rPr>
            </w:r>
            <w:r w:rsidR="0052280A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81B7762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81B7763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instrText xml:space="preserve"> FORMCHECKBOX </w:instrText>
            </w:r>
            <w:r w:rsidR="0052280A">
              <w:rPr>
                <w:rFonts w:ascii="Times New Roman" w:hAnsi="Times New Roman"/>
                <w:szCs w:val="24"/>
                <w:lang w:eastAsia="ru-RU"/>
              </w:rPr>
            </w:r>
            <w:r w:rsidR="0052280A">
              <w:rPr>
                <w:rFonts w:ascii="Times New Roman" w:hAnsi="Times New Roman"/>
                <w:szCs w:val="24"/>
                <w:lang w:eastAsia="ru-RU"/>
              </w:rPr>
              <w:fldChar w:fldCharType="separate"/>
            </w:r>
            <w:r w:rsidRPr="005E1B28">
              <w:rPr>
                <w:rFonts w:ascii="Times New Roman" w:hAnsi="Times New Roman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81B7764" w14:textId="77777777" w:rsidR="005E1B28" w:rsidRPr="005E1B28" w:rsidRDefault="005E1B28" w:rsidP="005E1B28">
            <w:pPr>
              <w:spacing w:before="60" w:after="60" w:line="240" w:lineRule="auto"/>
              <w:rPr>
                <w:rFonts w:ascii="Times New Roman" w:hAnsi="Times New Roman"/>
                <w:szCs w:val="24"/>
                <w:lang w:eastAsia="ru-RU"/>
              </w:rPr>
            </w:pPr>
            <w:r w:rsidRPr="005E1B28">
              <w:rPr>
                <w:rFonts w:ascii="Times New Roman" w:hAnsi="Times New Roman"/>
                <w:szCs w:val="24"/>
                <w:lang w:eastAsia="ru-RU"/>
              </w:rPr>
              <w:t>Нет</w:t>
            </w:r>
          </w:p>
        </w:tc>
      </w:tr>
    </w:tbl>
    <w:p w14:paraId="081B7766" w14:textId="77777777" w:rsidR="005E1B28" w:rsidRPr="005E1B28" w:rsidRDefault="005E1B28" w:rsidP="005E1B28"/>
    <w:p w14:paraId="081B7767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r w:rsidRPr="0078647F">
        <w:lastRenderedPageBreak/>
        <w:t>Имеются ли на объектах Вашего предприятия нормативные документы, в соответствии с которыми организована деятельност</w:t>
      </w:r>
      <w:r>
        <w:t>ь Вашего</w:t>
      </w:r>
      <w:r w:rsidRPr="0078647F">
        <w:t xml:space="preserve"> предприятия</w:t>
      </w:r>
      <w:r w:rsidRPr="00437C25">
        <w:t>?</w:t>
      </w:r>
      <w:bookmarkEnd w:id="1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6C" w14:textId="77777777" w:rsidTr="00BA623C">
        <w:tc>
          <w:tcPr>
            <w:tcW w:w="709" w:type="dxa"/>
          </w:tcPr>
          <w:p w14:paraId="081B776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Флажок66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20"/>
          </w:p>
        </w:tc>
        <w:tc>
          <w:tcPr>
            <w:tcW w:w="3827" w:type="dxa"/>
          </w:tcPr>
          <w:p w14:paraId="081B776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6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Флажок67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21"/>
          </w:p>
        </w:tc>
        <w:tc>
          <w:tcPr>
            <w:tcW w:w="4394" w:type="dxa"/>
          </w:tcPr>
          <w:p w14:paraId="081B776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6D" w14:textId="77777777" w:rsidR="00BA623C" w:rsidRDefault="00BA623C" w:rsidP="00BA623C">
      <w:pPr>
        <w:pStyle w:val="aff5"/>
        <w:suppressAutoHyphens/>
        <w:jc w:val="both"/>
      </w:pPr>
      <w:r w:rsidRPr="00437C25">
        <w:t xml:space="preserve">Если да, приложите </w:t>
      </w:r>
      <w:r w:rsidRPr="0078647F">
        <w:t>Перечень внешних нормативных документов и Перечень внутренних нормативных документов за подписью уполномоченного лица</w:t>
      </w:r>
      <w:r w:rsidRPr="00437C25">
        <w:t xml:space="preserve">. </w:t>
      </w:r>
    </w:p>
    <w:p w14:paraId="081B776E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2" w:name="_Toc306297933"/>
      <w:r w:rsidRPr="0078647F">
        <w:t>Ос</w:t>
      </w:r>
      <w:r>
        <w:t>уществляется ли обеспечение объе</w:t>
      </w:r>
      <w:r w:rsidRPr="0078647F">
        <w:t xml:space="preserve">ктов </w:t>
      </w:r>
      <w:r>
        <w:t>строительства</w:t>
      </w:r>
      <w:r w:rsidRPr="0078647F">
        <w:t xml:space="preserve"> нормативными и техническими документами</w:t>
      </w:r>
      <w:r w:rsidRPr="00545CE0">
        <w:t>?</w:t>
      </w:r>
      <w:bookmarkEnd w:id="2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73" w14:textId="77777777" w:rsidTr="00BA623C">
        <w:tc>
          <w:tcPr>
            <w:tcW w:w="709" w:type="dxa"/>
          </w:tcPr>
          <w:p w14:paraId="081B776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7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7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7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74" w14:textId="77777777" w:rsidR="00BA623C" w:rsidRDefault="00BA623C" w:rsidP="00BA623C">
      <w:pPr>
        <w:pStyle w:val="aff5"/>
        <w:suppressAutoHyphens/>
        <w:jc w:val="both"/>
      </w:pPr>
      <w:r w:rsidRPr="008B1B20">
        <w:t xml:space="preserve">Если да, </w:t>
      </w:r>
      <w:r>
        <w:t xml:space="preserve">приложите </w:t>
      </w:r>
      <w:r w:rsidRPr="0078647F">
        <w:t>Перечень нормативной и технической документации</w:t>
      </w:r>
      <w:r>
        <w:t xml:space="preserve"> с одного из объектов за подписью уполномоченного лица</w:t>
      </w:r>
      <w:r w:rsidR="00F17318">
        <w:t>.</w:t>
      </w:r>
    </w:p>
    <w:p w14:paraId="081B7775" w14:textId="77777777" w:rsidR="00BA623C" w:rsidRPr="00E4216E" w:rsidRDefault="0021089A" w:rsidP="00BA623C">
      <w:pPr>
        <w:keepNext/>
        <w:suppressAutoHyphens/>
        <w:spacing w:before="240" w:after="120"/>
        <w:ind w:left="289"/>
        <w:jc w:val="both"/>
        <w:outlineLvl w:val="1"/>
        <w:rPr>
          <w:rFonts w:ascii="Times New Roman" w:hAnsi="Times New Roman"/>
          <w:bCs/>
          <w:sz w:val="24"/>
          <w:szCs w:val="20"/>
        </w:rPr>
      </w:pPr>
      <w:r>
        <w:rPr>
          <w:rFonts w:ascii="Times New Roman" w:hAnsi="Times New Roman"/>
          <w:bCs/>
          <w:sz w:val="24"/>
          <w:szCs w:val="20"/>
        </w:rPr>
        <w:t>3</w:t>
      </w:r>
      <w:r w:rsidR="00BA623C">
        <w:rPr>
          <w:rFonts w:ascii="Times New Roman" w:hAnsi="Times New Roman"/>
          <w:bCs/>
          <w:sz w:val="24"/>
          <w:szCs w:val="20"/>
        </w:rPr>
        <w:t>.8.2</w:t>
      </w:r>
      <w:r w:rsidR="00BA623C" w:rsidRPr="00E4216E">
        <w:rPr>
          <w:rFonts w:ascii="Times New Roman" w:hAnsi="Times New Roman"/>
          <w:bCs/>
          <w:sz w:val="24"/>
          <w:szCs w:val="20"/>
        </w:rPr>
        <w:t xml:space="preserve"> </w:t>
      </w:r>
      <w:r w:rsidR="00BA623C" w:rsidRPr="001C40B6">
        <w:rPr>
          <w:rFonts w:ascii="Times New Roman" w:hAnsi="Times New Roman"/>
          <w:bCs/>
          <w:sz w:val="24"/>
          <w:szCs w:val="20"/>
        </w:rPr>
        <w:t xml:space="preserve">На объектах Вашего предприятия </w:t>
      </w:r>
      <w:r w:rsidR="00BA623C">
        <w:rPr>
          <w:rFonts w:ascii="Times New Roman" w:hAnsi="Times New Roman"/>
          <w:bCs/>
          <w:sz w:val="24"/>
          <w:szCs w:val="20"/>
        </w:rPr>
        <w:t xml:space="preserve">ведётся </w:t>
      </w:r>
      <w:r w:rsidR="00BA623C" w:rsidRPr="001C40B6">
        <w:rPr>
          <w:rFonts w:ascii="Times New Roman" w:hAnsi="Times New Roman"/>
          <w:bCs/>
          <w:sz w:val="24"/>
          <w:szCs w:val="20"/>
        </w:rPr>
        <w:t>Общий журнал, оформленный в соответствии с требованиями РД 11-05-2007</w:t>
      </w:r>
      <w:r w:rsidR="00BA623C" w:rsidRPr="00E4216E">
        <w:rPr>
          <w:rFonts w:ascii="Times New Roman" w:hAnsi="Times New Roman"/>
          <w:bCs/>
          <w:sz w:val="24"/>
          <w:szCs w:val="20"/>
        </w:rPr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E4216E" w14:paraId="081B777A" w14:textId="77777777" w:rsidTr="00BA623C">
        <w:tc>
          <w:tcPr>
            <w:tcW w:w="709" w:type="dxa"/>
          </w:tcPr>
          <w:p w14:paraId="081B7776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3827" w:type="dxa"/>
          </w:tcPr>
          <w:p w14:paraId="081B7777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9" w:type="dxa"/>
          </w:tcPr>
          <w:p w14:paraId="081B7778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begin">
                <w:ffData>
                  <w:name w:val="Флажок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instrText xml:space="preserve"> FORMCHECKBOX </w:instrText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</w:r>
            <w:r w:rsidR="0052280A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separate"/>
            </w: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fldChar w:fldCharType="end"/>
            </w:r>
          </w:p>
        </w:tc>
        <w:tc>
          <w:tcPr>
            <w:tcW w:w="4394" w:type="dxa"/>
          </w:tcPr>
          <w:p w14:paraId="081B7779" w14:textId="77777777" w:rsidR="00BA623C" w:rsidRPr="00E4216E" w:rsidRDefault="00BA623C" w:rsidP="00BA623C">
            <w:pPr>
              <w:spacing w:before="60" w:after="6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E4216E">
              <w:rPr>
                <w:rFonts w:ascii="Times New Roman" w:hAnsi="Times New Roman"/>
                <w:sz w:val="24"/>
                <w:szCs w:val="24"/>
                <w:lang w:eastAsia="ru-RU"/>
              </w:rPr>
              <w:t>Нет</w:t>
            </w:r>
          </w:p>
        </w:tc>
      </w:tr>
    </w:tbl>
    <w:p w14:paraId="081B777B" w14:textId="77777777" w:rsidR="00BA623C" w:rsidRPr="001C40B6" w:rsidRDefault="00BA623C" w:rsidP="00BA623C">
      <w:pPr>
        <w:pStyle w:val="NN"/>
        <w:numPr>
          <w:ilvl w:val="0"/>
          <w:numId w:val="0"/>
        </w:numPr>
        <w:ind w:left="397"/>
      </w:pPr>
      <w:bookmarkStart w:id="23" w:name="_Toc306297934"/>
      <w:r w:rsidRPr="001C40B6">
        <w:rPr>
          <w:b w:val="0"/>
        </w:rPr>
        <w:t>Если да, приложите копию Титульного листа и листа о скреплении и шнуровании журнала за подписью уполномоченного лица</w:t>
      </w:r>
      <w:bookmarkEnd w:id="23"/>
    </w:p>
    <w:p w14:paraId="081B777C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4" w:name="_Toc306297936"/>
      <w:r w:rsidRPr="00541160">
        <w:t>Суще</w:t>
      </w:r>
      <w:r w:rsidR="00FB64D8">
        <w:t xml:space="preserve">ствует ли на Вашем предприятии </w:t>
      </w:r>
      <w:r w:rsidRPr="00541160">
        <w:t>система оценки качества работ: входной, операционный, инспекционный, приёмочный контроль</w:t>
      </w:r>
      <w:r w:rsidRPr="00545CE0">
        <w:t>?</w:t>
      </w:r>
      <w:bookmarkEnd w:id="2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81" w14:textId="77777777" w:rsidTr="00BA623C">
        <w:tc>
          <w:tcPr>
            <w:tcW w:w="709" w:type="dxa"/>
          </w:tcPr>
          <w:p w14:paraId="081B777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7E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7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80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82" w14:textId="77777777" w:rsidR="00BA623C" w:rsidRDefault="00BA623C" w:rsidP="00BA623C">
      <w:pPr>
        <w:pStyle w:val="NN"/>
        <w:numPr>
          <w:ilvl w:val="1"/>
          <w:numId w:val="46"/>
        </w:numPr>
      </w:pPr>
      <w:bookmarkStart w:id="25" w:name="_Toc306297937"/>
      <w:r w:rsidRPr="00541160">
        <w:t>На Вашем предприятии осуществляется входной контроль проектной документации в соответствии со СНиП 12-01-2004 "Организация строительства"</w:t>
      </w:r>
      <w:r w:rsidRPr="00B053EA">
        <w:t xml:space="preserve"> </w:t>
      </w:r>
      <w:r>
        <w:t>(</w:t>
      </w:r>
      <w:r w:rsidRPr="00B053EA">
        <w:t>СП 48.13330.2011</w:t>
      </w:r>
      <w:r>
        <w:t>)</w:t>
      </w:r>
      <w:r w:rsidRPr="00545CE0">
        <w:t>?</w:t>
      </w:r>
      <w:bookmarkEnd w:id="2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87" w14:textId="77777777" w:rsidTr="00BA623C">
        <w:tc>
          <w:tcPr>
            <w:tcW w:w="709" w:type="dxa"/>
          </w:tcPr>
          <w:p w14:paraId="081B778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8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8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8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88" w14:textId="77777777" w:rsidR="00BA623C" w:rsidRDefault="00BA623C" w:rsidP="00BA623C">
      <w:pPr>
        <w:pStyle w:val="aff5"/>
        <w:suppressAutoHyphens/>
        <w:jc w:val="both"/>
      </w:pPr>
      <w:r w:rsidRPr="00BD2876">
        <w:t>Если да, приложите Приказ о назначении ответственного за входной контроль проектной документации</w:t>
      </w:r>
      <w:r>
        <w:t>.</w:t>
      </w:r>
    </w:p>
    <w:p w14:paraId="081B7789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6" w:name="_Toc306297938"/>
      <w:r w:rsidRPr="00B053EA">
        <w:t>Осуществляется ли на объектах Вашего предприятии входной ко</w:t>
      </w:r>
      <w:r>
        <w:t>н</w:t>
      </w:r>
      <w:r w:rsidRPr="00B053EA">
        <w:t>троль строительных материалов, изделий, конструкций и оборудования, поставленных для строительства объекта</w:t>
      </w:r>
      <w:r w:rsidRPr="00545CE0">
        <w:t>?</w:t>
      </w:r>
      <w:bookmarkEnd w:id="2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8E" w14:textId="77777777" w:rsidTr="00BA623C">
        <w:tc>
          <w:tcPr>
            <w:tcW w:w="709" w:type="dxa"/>
          </w:tcPr>
          <w:p w14:paraId="081B778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8B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8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8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8F" w14:textId="77777777" w:rsidR="00BA623C" w:rsidRDefault="00BA623C" w:rsidP="00BA623C">
      <w:pPr>
        <w:pStyle w:val="aff5"/>
      </w:pPr>
      <w:r w:rsidRPr="008B1B20">
        <w:t xml:space="preserve">Если да, </w:t>
      </w:r>
      <w:r w:rsidRPr="00B053EA">
        <w:t>Приложите Приказ о назначении комиссии по входному контролю, Перечень инструкций для входного контроля по видам строительных материалов, изделий, конструкций и оборудования</w:t>
      </w:r>
      <w:r>
        <w:t>.</w:t>
      </w:r>
    </w:p>
    <w:p w14:paraId="081B7790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7" w:name="_Toc306297939"/>
      <w:r w:rsidRPr="00541160">
        <w:t>Осуществляется ли на объектах Вашего предприятия операционный контроль работ, являющихся предметом Предквалификации</w:t>
      </w:r>
      <w:r w:rsidRPr="00545CE0">
        <w:t>?</w:t>
      </w:r>
      <w:bookmarkEnd w:id="2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95" w14:textId="77777777" w:rsidTr="00BA623C">
        <w:tc>
          <w:tcPr>
            <w:tcW w:w="709" w:type="dxa"/>
          </w:tcPr>
          <w:p w14:paraId="081B779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9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9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9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96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28" w:name="_Toc306297940"/>
      <w:r w:rsidRPr="001C40B6">
        <w:rPr>
          <w:b w:val="0"/>
          <w:bCs w:val="0"/>
          <w:sz w:val="22"/>
          <w:szCs w:val="22"/>
        </w:rPr>
        <w:lastRenderedPageBreak/>
        <w:t>Если да, приложите Акт освидетельствования скрытых работ, Акт приёмки выполненных работ с одного из объектов</w:t>
      </w:r>
      <w:bookmarkEnd w:id="28"/>
      <w:r w:rsidR="00DE272E">
        <w:rPr>
          <w:b w:val="0"/>
          <w:bCs w:val="0"/>
          <w:sz w:val="22"/>
          <w:szCs w:val="22"/>
        </w:rPr>
        <w:t>.</w:t>
      </w:r>
    </w:p>
    <w:p w14:paraId="081B7797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29" w:name="_Toc306297943"/>
      <w:r w:rsidRPr="00541160">
        <w:t>Осуществляется ли на объектах Вашего предприятия приёмочный контроль работ, являющихся предметом Предквалификации</w:t>
      </w:r>
      <w:r w:rsidRPr="00545CE0">
        <w:t>?</w:t>
      </w:r>
      <w:bookmarkEnd w:id="2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9C" w14:textId="77777777" w:rsidTr="00BA623C">
        <w:tc>
          <w:tcPr>
            <w:tcW w:w="709" w:type="dxa"/>
          </w:tcPr>
          <w:p w14:paraId="081B779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9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9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9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9D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0" w:name="_Toc306297944"/>
      <w:r w:rsidRPr="00AF7C85">
        <w:t>Осуществляется ли на объектах Вашего предприятия инструментальный (лабораторный) визуальный, измерительный, механический, геодезический  контроль работ, являющихся предметом Предквалификации</w:t>
      </w:r>
      <w:r w:rsidRPr="00545CE0">
        <w:t>?</w:t>
      </w:r>
      <w:bookmarkEnd w:id="3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A2" w14:textId="77777777" w:rsidTr="00BA623C">
        <w:tc>
          <w:tcPr>
            <w:tcW w:w="709" w:type="dxa"/>
          </w:tcPr>
          <w:p w14:paraId="081B779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9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A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A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A3" w14:textId="77777777" w:rsidR="00BA623C" w:rsidRDefault="00BA623C" w:rsidP="00BA623C">
      <w:pPr>
        <w:pStyle w:val="aff5"/>
      </w:pPr>
      <w:r w:rsidRPr="008B1B20">
        <w:t xml:space="preserve">Если да, </w:t>
      </w:r>
      <w:r>
        <w:t xml:space="preserve">заполните Форму </w:t>
      </w:r>
      <w:r w:rsidR="00723197">
        <w:t>2</w:t>
      </w:r>
    </w:p>
    <w:p w14:paraId="081B77A4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1" w:name="_Toc306297945"/>
      <w:r w:rsidRPr="00541160">
        <w:t xml:space="preserve">Существует ли </w:t>
      </w:r>
      <w:r>
        <w:t>на Вашем</w:t>
      </w:r>
      <w:r w:rsidRPr="00541160">
        <w:t xml:space="preserve"> </w:t>
      </w:r>
      <w:r>
        <w:t>предприятии</w:t>
      </w:r>
      <w:r w:rsidRPr="00541160">
        <w:t xml:space="preserve"> Перечень субподрядных организаций по видам и регионам работ</w:t>
      </w:r>
      <w:r w:rsidRPr="00545CE0">
        <w:t>?</w:t>
      </w:r>
      <w:bookmarkEnd w:id="3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A9" w14:textId="77777777" w:rsidTr="00BA623C">
        <w:tc>
          <w:tcPr>
            <w:tcW w:w="709" w:type="dxa"/>
          </w:tcPr>
          <w:p w14:paraId="081B77A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A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A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A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AA" w14:textId="77777777" w:rsidR="00BA623C" w:rsidRPr="00DE272E" w:rsidRDefault="00BA623C" w:rsidP="00DE272E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32" w:name="_Toc306297946"/>
      <w:r w:rsidRPr="00541160">
        <w:rPr>
          <w:b w:val="0"/>
          <w:bCs w:val="0"/>
          <w:sz w:val="22"/>
          <w:szCs w:val="22"/>
        </w:rPr>
        <w:t>Если да, приложите Перечень</w:t>
      </w:r>
      <w:r>
        <w:rPr>
          <w:b w:val="0"/>
          <w:bCs w:val="0"/>
          <w:sz w:val="22"/>
          <w:szCs w:val="22"/>
        </w:rPr>
        <w:t xml:space="preserve"> субподрядных организаций по видам и регионам работ и заполните Ф</w:t>
      </w:r>
      <w:r w:rsidRPr="00541160">
        <w:rPr>
          <w:b w:val="0"/>
          <w:bCs w:val="0"/>
          <w:sz w:val="22"/>
          <w:szCs w:val="22"/>
        </w:rPr>
        <w:t xml:space="preserve">орму </w:t>
      </w:r>
      <w:bookmarkEnd w:id="32"/>
      <w:r w:rsidR="00723197">
        <w:rPr>
          <w:b w:val="0"/>
          <w:bCs w:val="0"/>
          <w:sz w:val="22"/>
          <w:szCs w:val="22"/>
        </w:rPr>
        <w:t>3</w:t>
      </w:r>
      <w:r w:rsidR="00DE272E">
        <w:rPr>
          <w:b w:val="0"/>
          <w:bCs w:val="0"/>
          <w:sz w:val="22"/>
          <w:szCs w:val="22"/>
        </w:rPr>
        <w:t>.</w:t>
      </w:r>
    </w:p>
    <w:p w14:paraId="081B77AB" w14:textId="77777777" w:rsidR="00BA623C" w:rsidRDefault="00BA623C" w:rsidP="00BA623C">
      <w:pPr>
        <w:pStyle w:val="NN"/>
        <w:numPr>
          <w:ilvl w:val="1"/>
          <w:numId w:val="46"/>
        </w:numPr>
        <w:jc w:val="both"/>
      </w:pPr>
      <w:bookmarkStart w:id="33" w:name="_Toc306297948"/>
      <w:r w:rsidRPr="00BD2876">
        <w:t>Установлено ли распределение ответственности за виды производственного контроля между Участником и субподрядной организацией на каждом объекте</w:t>
      </w:r>
      <w:r w:rsidRPr="00545CE0">
        <w:t>?</w:t>
      </w:r>
      <w:bookmarkEnd w:id="3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B0" w14:textId="77777777" w:rsidTr="00BA623C">
        <w:tc>
          <w:tcPr>
            <w:tcW w:w="709" w:type="dxa"/>
          </w:tcPr>
          <w:p w14:paraId="081B77A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AD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A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AF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B1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B2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4" w:name="_Toc306297949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проведения инспекционного контроля соблюдения организационной и технологической дисциплины персоналом субподрядчика</w:t>
      </w:r>
      <w:r w:rsidRPr="00545CE0">
        <w:t>?</w:t>
      </w:r>
      <w:bookmarkEnd w:id="3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B7" w14:textId="77777777" w:rsidTr="00BA623C">
        <w:tc>
          <w:tcPr>
            <w:tcW w:w="709" w:type="dxa"/>
          </w:tcPr>
          <w:p w14:paraId="081B77B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B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B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B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B8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B9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5" w:name="_Toc306297950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оценки уровня качества работ, выполняемых субподрядчиком (включая критерии оценки)</w:t>
      </w:r>
      <w:r w:rsidRPr="00545CE0">
        <w:t>?</w:t>
      </w:r>
      <w:bookmarkEnd w:id="3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BE" w14:textId="77777777" w:rsidTr="00BA623C">
        <w:tc>
          <w:tcPr>
            <w:tcW w:w="709" w:type="dxa"/>
          </w:tcPr>
          <w:p w14:paraId="081B77B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BB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B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BD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BF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C0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6" w:name="_Toc306297951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проверки наличия и контроля правильности оформления исполнительной документации</w:t>
      </w:r>
      <w:r w:rsidRPr="00545CE0">
        <w:t>?</w:t>
      </w:r>
      <w:bookmarkEnd w:id="3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C5" w14:textId="77777777" w:rsidTr="00BA623C">
        <w:tc>
          <w:tcPr>
            <w:tcW w:w="709" w:type="dxa"/>
          </w:tcPr>
          <w:p w14:paraId="081B77C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C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C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C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C6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C7" w14:textId="77777777" w:rsidR="00BA623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7" w:name="_Toc306297952"/>
      <w:r w:rsidRPr="004340AE">
        <w:t xml:space="preserve">Утверждён ли </w:t>
      </w:r>
      <w:r>
        <w:t>на Вашем предприятии</w:t>
      </w:r>
      <w:r w:rsidRPr="004340AE">
        <w:t xml:space="preserve"> порядок приёмки работ субподрядной организации</w:t>
      </w:r>
      <w:r w:rsidRPr="00545CE0">
        <w:t>?</w:t>
      </w:r>
      <w:bookmarkEnd w:id="3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CC" w14:textId="77777777" w:rsidTr="00BA623C">
        <w:tc>
          <w:tcPr>
            <w:tcW w:w="709" w:type="dxa"/>
          </w:tcPr>
          <w:p w14:paraId="081B77C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C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C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C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CD" w14:textId="77777777" w:rsidR="00BA623C" w:rsidRDefault="00BA623C" w:rsidP="00BA623C">
      <w:pPr>
        <w:pStyle w:val="aff5"/>
      </w:pPr>
      <w:r w:rsidRPr="008B1B20">
        <w:t xml:space="preserve">Если да, </w:t>
      </w:r>
      <w:r>
        <w:t>приложите подтверждающие документы.</w:t>
      </w:r>
    </w:p>
    <w:p w14:paraId="081B77CE" w14:textId="77777777" w:rsidR="00BA623C" w:rsidRPr="005E1B28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38" w:name="_Toc306297955"/>
      <w:r w:rsidRPr="005E1B28">
        <w:t>На Вашем предприятии внедрена система менеджмента качества на соответствие требованиям</w:t>
      </w:r>
      <w:r w:rsidRPr="005E1B28">
        <w:rPr>
          <w:b w:val="0"/>
        </w:rPr>
        <w:t xml:space="preserve"> </w:t>
      </w:r>
      <w:r w:rsidRPr="005E1B28">
        <w:t>ISO 9001</w:t>
      </w:r>
      <w:r w:rsidR="008B3DDF" w:rsidRPr="005E1B28">
        <w:t xml:space="preserve"> </w:t>
      </w:r>
      <w:r w:rsidRPr="005E1B28">
        <w:t>?</w:t>
      </w:r>
      <w:bookmarkEnd w:id="3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D3" w14:textId="77777777" w:rsidTr="00BA623C">
        <w:tc>
          <w:tcPr>
            <w:tcW w:w="709" w:type="dxa"/>
          </w:tcPr>
          <w:p w14:paraId="081B77C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Флажок70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39"/>
          </w:p>
        </w:tc>
        <w:tc>
          <w:tcPr>
            <w:tcW w:w="3827" w:type="dxa"/>
          </w:tcPr>
          <w:p w14:paraId="081B77D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D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Флажок71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40"/>
          </w:p>
        </w:tc>
        <w:tc>
          <w:tcPr>
            <w:tcW w:w="4394" w:type="dxa"/>
          </w:tcPr>
          <w:p w14:paraId="081B77D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D4" w14:textId="77777777"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14:paraId="081B77D5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1" w:name="_Toc306297958"/>
      <w:r w:rsidRPr="0000595C">
        <w:t>На Вашем предприятии внедрена система экологического менеджмента на соответствие требованиям</w:t>
      </w:r>
      <w:r w:rsidRPr="00286257">
        <w:rPr>
          <w:b w:val="0"/>
        </w:rPr>
        <w:t xml:space="preserve"> </w:t>
      </w:r>
      <w:r w:rsidRPr="0000595C">
        <w:t>ISO 14001:2004?</w:t>
      </w:r>
      <w:bookmarkEnd w:id="4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DA" w14:textId="77777777" w:rsidTr="00BA623C">
        <w:tc>
          <w:tcPr>
            <w:tcW w:w="709" w:type="dxa"/>
          </w:tcPr>
          <w:p w14:paraId="081B77D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Флажок74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42"/>
          </w:p>
        </w:tc>
        <w:tc>
          <w:tcPr>
            <w:tcW w:w="3827" w:type="dxa"/>
          </w:tcPr>
          <w:p w14:paraId="081B77D7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D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Флажок75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43"/>
          </w:p>
        </w:tc>
        <w:tc>
          <w:tcPr>
            <w:tcW w:w="4394" w:type="dxa"/>
          </w:tcPr>
          <w:p w14:paraId="081B77D9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DB" w14:textId="77777777" w:rsidR="00BA623C" w:rsidRDefault="00BA623C" w:rsidP="00BA623C">
      <w:pPr>
        <w:pStyle w:val="aff5"/>
      </w:pPr>
      <w:r w:rsidRPr="008B1B20">
        <w:t>Если да, приложите, копию сертификата.</w:t>
      </w:r>
    </w:p>
    <w:p w14:paraId="081B77DC" w14:textId="77777777" w:rsidR="00BA623C" w:rsidRDefault="00462314" w:rsidP="00BA623C">
      <w:pPr>
        <w:pStyle w:val="N"/>
        <w:numPr>
          <w:ilvl w:val="0"/>
          <w:numId w:val="46"/>
        </w:numPr>
      </w:pPr>
      <w:bookmarkStart w:id="44" w:name="_Toc306297960"/>
      <w:r w:rsidRPr="00844488">
        <w:t xml:space="preserve"> </w:t>
      </w:r>
      <w:r w:rsidR="00BA623C" w:rsidRPr="00844488">
        <w:t>« Сведения о ресурсах Участника»</w:t>
      </w:r>
      <w:bookmarkEnd w:id="44"/>
      <w:r w:rsidR="00BA623C" w:rsidRPr="00844488">
        <w:t xml:space="preserve"> </w:t>
      </w:r>
    </w:p>
    <w:p w14:paraId="081B77DD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45" w:name="_Toc306297961"/>
      <w:r w:rsidRPr="000554C1">
        <w:t>Имеется ли у Вашего предприятия производственная база и склады</w:t>
      </w:r>
      <w:r>
        <w:t>?</w:t>
      </w:r>
      <w:bookmarkEnd w:id="45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E2" w14:textId="77777777" w:rsidTr="00BA623C">
        <w:tc>
          <w:tcPr>
            <w:tcW w:w="709" w:type="dxa"/>
          </w:tcPr>
          <w:p w14:paraId="081B77D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Флажок82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46"/>
          </w:p>
        </w:tc>
        <w:tc>
          <w:tcPr>
            <w:tcW w:w="3827" w:type="dxa"/>
          </w:tcPr>
          <w:p w14:paraId="081B77D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E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Флажок83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47"/>
          </w:p>
        </w:tc>
        <w:tc>
          <w:tcPr>
            <w:tcW w:w="4394" w:type="dxa"/>
          </w:tcPr>
          <w:p w14:paraId="081B77E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E3" w14:textId="77777777" w:rsidR="00BA623C" w:rsidRDefault="00BA623C" w:rsidP="00BA623C">
      <w:pPr>
        <w:pStyle w:val="aff5"/>
      </w:pPr>
      <w:r w:rsidRPr="008B1B20">
        <w:t>Если да, заполните</w:t>
      </w:r>
      <w:r>
        <w:t xml:space="preserve"> </w:t>
      </w:r>
      <w:r w:rsidRPr="008B1B20">
        <w:t xml:space="preserve">Форму </w:t>
      </w:r>
      <w:r w:rsidR="00462314">
        <w:t>4</w:t>
      </w:r>
    </w:p>
    <w:p w14:paraId="081B77E4" w14:textId="77777777" w:rsidR="00BA623C" w:rsidRPr="00181BBA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48" w:name="_Toc306297963"/>
      <w:r w:rsidRPr="00181BBA">
        <w:t xml:space="preserve">Существует ли у Вашего предприятия возможность осуществления поставок </w:t>
      </w:r>
      <w:r w:rsidR="009D1E13">
        <w:t xml:space="preserve">оборудования и </w:t>
      </w:r>
      <w:r w:rsidRPr="00181BBA">
        <w:t>строительных материалов</w:t>
      </w:r>
      <w:bookmarkEnd w:id="48"/>
      <w:r w:rsidR="009D1E13">
        <w:t xml:space="preserve"> собственными силами (Службой МТО Вашего предприятия).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E9" w14:textId="77777777" w:rsidTr="00BA623C">
        <w:tc>
          <w:tcPr>
            <w:tcW w:w="709" w:type="dxa"/>
          </w:tcPr>
          <w:p w14:paraId="081B77E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E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E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E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EA" w14:textId="77777777" w:rsidR="00BA623C" w:rsidRDefault="00BA623C" w:rsidP="00BA623C">
      <w:pPr>
        <w:pStyle w:val="aff5"/>
      </w:pPr>
      <w:r>
        <w:t xml:space="preserve">Если да, заполните Форму </w:t>
      </w:r>
      <w:r w:rsidR="00462314">
        <w:t>5</w:t>
      </w:r>
    </w:p>
    <w:p w14:paraId="081B77EB" w14:textId="77777777" w:rsidR="00BA623C" w:rsidRPr="005E1B28" w:rsidRDefault="00BA623C" w:rsidP="00AF5287">
      <w:pPr>
        <w:pStyle w:val="NN"/>
        <w:numPr>
          <w:ilvl w:val="1"/>
          <w:numId w:val="46"/>
        </w:numPr>
        <w:jc w:val="both"/>
      </w:pPr>
      <w:bookmarkStart w:id="49" w:name="_Toc306297969"/>
      <w:r w:rsidRPr="005E1B28">
        <w:t xml:space="preserve">Имеется ли у Вашего предприятия </w:t>
      </w:r>
      <w:r w:rsidR="00444277" w:rsidRPr="005E1B28">
        <w:t>Аттестованные</w:t>
      </w:r>
      <w:r w:rsidR="00AF5287" w:rsidRPr="005E1B28">
        <w:t xml:space="preserve"> Лаборатории</w:t>
      </w:r>
      <w:bookmarkEnd w:id="49"/>
      <w:r w:rsidR="00444277" w:rsidRPr="005E1B28">
        <w:t>?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5E1B28" w14:paraId="081B77F0" w14:textId="77777777" w:rsidTr="00BA623C">
        <w:tc>
          <w:tcPr>
            <w:tcW w:w="709" w:type="dxa"/>
          </w:tcPr>
          <w:p w14:paraId="081B77EC" w14:textId="77777777" w:rsidR="00BA623C" w:rsidRPr="005E1B28" w:rsidRDefault="00BA623C" w:rsidP="00BA623C">
            <w:pPr>
              <w:pStyle w:val="ab"/>
            </w:pPr>
            <w:r w:rsidRPr="005E1B28">
              <w:fldChar w:fldCharType="begin">
                <w:ffData>
                  <w:name w:val="Флажок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Флажок84"/>
            <w:r w:rsidRPr="005E1B28">
              <w:instrText xml:space="preserve"> FORMCHECKBOX </w:instrText>
            </w:r>
            <w:r w:rsidR="0052280A">
              <w:fldChar w:fldCharType="separate"/>
            </w:r>
            <w:r w:rsidRPr="005E1B28">
              <w:fldChar w:fldCharType="end"/>
            </w:r>
            <w:bookmarkEnd w:id="50"/>
          </w:p>
        </w:tc>
        <w:tc>
          <w:tcPr>
            <w:tcW w:w="3827" w:type="dxa"/>
          </w:tcPr>
          <w:p w14:paraId="081B77ED" w14:textId="77777777" w:rsidR="00BA623C" w:rsidRPr="005E1B28" w:rsidRDefault="00BA623C" w:rsidP="00BA623C">
            <w:pPr>
              <w:pStyle w:val="ab"/>
            </w:pPr>
            <w:r w:rsidRPr="005E1B28">
              <w:t>Да</w:t>
            </w:r>
          </w:p>
        </w:tc>
        <w:tc>
          <w:tcPr>
            <w:tcW w:w="709" w:type="dxa"/>
          </w:tcPr>
          <w:p w14:paraId="081B77EE" w14:textId="77777777" w:rsidR="00BA623C" w:rsidRPr="005E1B28" w:rsidRDefault="00BA623C" w:rsidP="00BA623C">
            <w:pPr>
              <w:pStyle w:val="ab"/>
            </w:pPr>
            <w:r w:rsidRPr="005E1B28">
              <w:fldChar w:fldCharType="begin">
                <w:ffData>
                  <w:name w:val="Флажок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Флажок85"/>
            <w:r w:rsidRPr="005E1B28">
              <w:instrText xml:space="preserve"> FORMCHECKBOX </w:instrText>
            </w:r>
            <w:r w:rsidR="0052280A">
              <w:fldChar w:fldCharType="separate"/>
            </w:r>
            <w:r w:rsidRPr="005E1B28">
              <w:fldChar w:fldCharType="end"/>
            </w:r>
            <w:bookmarkEnd w:id="51"/>
          </w:p>
        </w:tc>
        <w:tc>
          <w:tcPr>
            <w:tcW w:w="4394" w:type="dxa"/>
          </w:tcPr>
          <w:p w14:paraId="081B77EF" w14:textId="77777777" w:rsidR="00BA623C" w:rsidRPr="005E1B28" w:rsidRDefault="00BA623C" w:rsidP="00BA623C">
            <w:pPr>
              <w:pStyle w:val="ab"/>
            </w:pPr>
            <w:r w:rsidRPr="005E1B28">
              <w:t>Нет</w:t>
            </w:r>
          </w:p>
        </w:tc>
      </w:tr>
    </w:tbl>
    <w:p w14:paraId="081B77F1" w14:textId="77777777" w:rsidR="00BA623C" w:rsidRPr="005E1B28" w:rsidRDefault="00462314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52" w:name="_Toc306297970"/>
      <w:r w:rsidRPr="005E1B28">
        <w:rPr>
          <w:b w:val="0"/>
          <w:bCs w:val="0"/>
          <w:sz w:val="22"/>
          <w:szCs w:val="22"/>
        </w:rPr>
        <w:t>Если да, приложите Форму 6</w:t>
      </w:r>
      <w:r w:rsidR="00BA623C" w:rsidRPr="005E1B28">
        <w:rPr>
          <w:b w:val="0"/>
          <w:bCs w:val="0"/>
          <w:sz w:val="22"/>
          <w:szCs w:val="22"/>
        </w:rPr>
        <w:t xml:space="preserve"> и Свидетельство об аккредитации лаборатории или копии заключенных договорах с лабораториями с подтверждающими документами</w:t>
      </w:r>
      <w:bookmarkEnd w:id="52"/>
    </w:p>
    <w:p w14:paraId="081B77F2" w14:textId="77777777" w:rsidR="00BA623C" w:rsidRPr="005E1B28" w:rsidRDefault="009D1E13" w:rsidP="00BA623C">
      <w:pPr>
        <w:pStyle w:val="NN"/>
        <w:numPr>
          <w:ilvl w:val="1"/>
          <w:numId w:val="46"/>
        </w:numPr>
        <w:jc w:val="both"/>
      </w:pPr>
      <w:r w:rsidRPr="005E1B28">
        <w:t>Сведения о материально технических ресурсах находящихся в собственности</w:t>
      </w:r>
      <w:r w:rsidR="00FB64D8" w:rsidRPr="005E1B28">
        <w:t xml:space="preserve"> / в аренде у компании, </w:t>
      </w:r>
      <w:r w:rsidR="009E23DA" w:rsidRPr="005E1B28">
        <w:t>необходимых для выполнения следующих работ: общестроительных, электромонтажных, работ по АСУ ТП и ИСБН на объектах нефтепроводной системы и нефтяной промышленности находящиеся в эксплуатации не более 8 лет.</w:t>
      </w:r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7F7" w14:textId="77777777" w:rsidTr="00BA623C">
        <w:tc>
          <w:tcPr>
            <w:tcW w:w="709" w:type="dxa"/>
          </w:tcPr>
          <w:p w14:paraId="081B77F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Флажок88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53"/>
          </w:p>
        </w:tc>
        <w:tc>
          <w:tcPr>
            <w:tcW w:w="3827" w:type="dxa"/>
          </w:tcPr>
          <w:p w14:paraId="081B77F4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F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Флажок89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54"/>
          </w:p>
        </w:tc>
        <w:tc>
          <w:tcPr>
            <w:tcW w:w="4394" w:type="dxa"/>
          </w:tcPr>
          <w:p w14:paraId="081B77F6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7F8" w14:textId="77777777" w:rsidR="00EB1CDE" w:rsidRDefault="00BA623C" w:rsidP="00EB1CDE">
      <w:pPr>
        <w:pStyle w:val="aff5"/>
      </w:pPr>
      <w:r w:rsidRPr="008B1B20">
        <w:t>Если да, заполните</w:t>
      </w:r>
      <w:r w:rsidR="00462314">
        <w:t xml:space="preserve"> Форму 7</w:t>
      </w:r>
      <w:r w:rsidR="00EB1CDE">
        <w:t>.</w:t>
      </w:r>
    </w:p>
    <w:p w14:paraId="081B77F9" w14:textId="77777777" w:rsidR="00EB1CDE" w:rsidRDefault="00EB1CDE" w:rsidP="00BA623C">
      <w:pPr>
        <w:pStyle w:val="NN"/>
        <w:numPr>
          <w:ilvl w:val="1"/>
          <w:numId w:val="46"/>
        </w:numPr>
      </w:pPr>
      <w:bookmarkStart w:id="55" w:name="Флажок104"/>
      <w:bookmarkStart w:id="56" w:name="_Toc306297980"/>
      <w:bookmarkStart w:id="57" w:name="_Toc306297981"/>
      <w:bookmarkEnd w:id="55"/>
      <w:r>
        <w:t>На Вашем предприятии есть необходимое количество квалифицированного персонала по всем видам работ?</w:t>
      </w:r>
      <w:bookmarkEnd w:id="5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EB1CDE" w:rsidRPr="0000595C" w14:paraId="081B77FE" w14:textId="77777777" w:rsidTr="002A6CEF">
        <w:tc>
          <w:tcPr>
            <w:tcW w:w="709" w:type="dxa"/>
          </w:tcPr>
          <w:p w14:paraId="081B77FA" w14:textId="77777777" w:rsidR="00EB1CDE" w:rsidRPr="0000595C" w:rsidRDefault="00EB1CDE" w:rsidP="002A6CEF">
            <w:pPr>
              <w:pStyle w:val="ab"/>
            </w:pPr>
            <w:r>
              <w:fldChar w:fldCharType="begin">
                <w:ffData>
                  <w:name w:val="Флажок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7FB" w14:textId="77777777" w:rsidR="00EB1CDE" w:rsidRPr="0000595C" w:rsidRDefault="00EB1CDE" w:rsidP="002A6CEF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7FC" w14:textId="77777777" w:rsidR="00EB1CDE" w:rsidRPr="0000595C" w:rsidRDefault="00EB1CDE" w:rsidP="002A6CEF">
            <w:pPr>
              <w:pStyle w:val="ab"/>
            </w:pPr>
            <w:r>
              <w:fldChar w:fldCharType="begin">
                <w:ffData>
                  <w:name w:val="Флажок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7FD" w14:textId="77777777" w:rsidR="00EB1CDE" w:rsidRPr="0000595C" w:rsidRDefault="00EB1CDE" w:rsidP="002A6CEF">
            <w:pPr>
              <w:pStyle w:val="ab"/>
            </w:pPr>
            <w:r w:rsidRPr="0000595C">
              <w:t>Нет</w:t>
            </w:r>
          </w:p>
        </w:tc>
      </w:tr>
    </w:tbl>
    <w:p w14:paraId="081B77FF" w14:textId="77777777" w:rsidR="00EB1CDE" w:rsidRPr="00EB1CDE" w:rsidRDefault="00EB1CDE" w:rsidP="00EB1CDE">
      <w:pPr>
        <w:pStyle w:val="aff5"/>
        <w:jc w:val="both"/>
        <w:rPr>
          <w:rFonts w:eastAsiaTheme="minorHAnsi"/>
        </w:rPr>
      </w:pPr>
      <w:r>
        <w:t>Если да, заполните, Форму 8 и приложите копию штатного расписания за подписью уполномоченного лица.</w:t>
      </w:r>
    </w:p>
    <w:p w14:paraId="081B7800" w14:textId="77777777" w:rsidR="00BA623C" w:rsidRPr="008B1B20" w:rsidRDefault="00BA623C" w:rsidP="00BA623C">
      <w:pPr>
        <w:pStyle w:val="NN"/>
        <w:numPr>
          <w:ilvl w:val="1"/>
          <w:numId w:val="46"/>
        </w:numPr>
      </w:pPr>
      <w:r w:rsidRPr="00CA19D4">
        <w:t>Обеспечены ли лаборатории квалифицированным персоналом, аттестованным по ПБ 03-440-02</w:t>
      </w:r>
      <w:r w:rsidRPr="008B1B20">
        <w:t>?</w:t>
      </w:r>
      <w:bookmarkEnd w:id="5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05" w14:textId="77777777" w:rsidTr="00BA623C">
        <w:tc>
          <w:tcPr>
            <w:tcW w:w="709" w:type="dxa"/>
          </w:tcPr>
          <w:p w14:paraId="081B780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Флажок106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58"/>
          </w:p>
        </w:tc>
        <w:tc>
          <w:tcPr>
            <w:tcW w:w="3827" w:type="dxa"/>
          </w:tcPr>
          <w:p w14:paraId="081B7802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03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Флажок107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59"/>
          </w:p>
        </w:tc>
        <w:tc>
          <w:tcPr>
            <w:tcW w:w="4394" w:type="dxa"/>
          </w:tcPr>
          <w:p w14:paraId="081B7804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06" w14:textId="77777777" w:rsidR="00BA623C" w:rsidRPr="00C56737" w:rsidRDefault="00BA623C" w:rsidP="00BA623C">
      <w:pPr>
        <w:pStyle w:val="NN"/>
        <w:numPr>
          <w:ilvl w:val="0"/>
          <w:numId w:val="0"/>
        </w:numPr>
        <w:ind w:left="397"/>
        <w:rPr>
          <w:b w:val="0"/>
          <w:bCs w:val="0"/>
          <w:sz w:val="22"/>
          <w:szCs w:val="22"/>
        </w:rPr>
      </w:pPr>
      <w:bookmarkStart w:id="60" w:name="_Toc306297982"/>
      <w:r w:rsidRPr="00CA19D4">
        <w:rPr>
          <w:b w:val="0"/>
          <w:bCs w:val="0"/>
          <w:sz w:val="22"/>
          <w:szCs w:val="22"/>
        </w:rPr>
        <w:t>Если да, приложите копию штатного расписания</w:t>
      </w:r>
      <w:bookmarkEnd w:id="60"/>
    </w:p>
    <w:p w14:paraId="081B7807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61" w:name="_Toc306297983"/>
      <w:r w:rsidRPr="000554C1">
        <w:t>В штате Ваше</w:t>
      </w:r>
      <w:r>
        <w:t xml:space="preserve">го предприятия </w:t>
      </w:r>
      <w:r w:rsidRPr="000554C1">
        <w:t>прису</w:t>
      </w:r>
      <w:r>
        <w:t>тствуют специалисты по проектны</w:t>
      </w:r>
      <w:r w:rsidRPr="000554C1">
        <w:t>м работам</w:t>
      </w:r>
      <w:r w:rsidR="003D0F98">
        <w:t xml:space="preserve">, </w:t>
      </w:r>
      <w:r w:rsidRPr="007F1CD8">
        <w:t>?</w:t>
      </w:r>
      <w:bookmarkEnd w:id="61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0C" w14:textId="77777777" w:rsidTr="00BA623C">
        <w:tc>
          <w:tcPr>
            <w:tcW w:w="709" w:type="dxa"/>
          </w:tcPr>
          <w:p w14:paraId="081B7808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Флажок108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62"/>
          </w:p>
        </w:tc>
        <w:tc>
          <w:tcPr>
            <w:tcW w:w="3827" w:type="dxa"/>
          </w:tcPr>
          <w:p w14:paraId="081B7809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0A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Флажок109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63"/>
          </w:p>
        </w:tc>
        <w:tc>
          <w:tcPr>
            <w:tcW w:w="4394" w:type="dxa"/>
          </w:tcPr>
          <w:p w14:paraId="081B780B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0D" w14:textId="77777777"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</w:p>
    <w:p w14:paraId="081B780E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64" w:name="_Toc306297984"/>
      <w:r w:rsidRPr="000554C1">
        <w:t>В штате Ваше</w:t>
      </w:r>
      <w:r>
        <w:t>го предприятия</w:t>
      </w:r>
      <w:r w:rsidRPr="000554C1">
        <w:t xml:space="preserve"> присутствуют специалисты по сметному нормированию</w:t>
      </w:r>
      <w:r w:rsidRPr="007F1CD8">
        <w:t>?</w:t>
      </w:r>
      <w:bookmarkEnd w:id="6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13" w14:textId="77777777" w:rsidTr="00BA623C">
        <w:tc>
          <w:tcPr>
            <w:tcW w:w="709" w:type="dxa"/>
          </w:tcPr>
          <w:p w14:paraId="081B780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Флажок112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65"/>
          </w:p>
        </w:tc>
        <w:tc>
          <w:tcPr>
            <w:tcW w:w="3827" w:type="dxa"/>
          </w:tcPr>
          <w:p w14:paraId="081B7810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11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Флажок113"/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  <w:bookmarkEnd w:id="66"/>
          </w:p>
        </w:tc>
        <w:tc>
          <w:tcPr>
            <w:tcW w:w="4394" w:type="dxa"/>
          </w:tcPr>
          <w:p w14:paraId="081B7812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14" w14:textId="77777777"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081B7815" w14:textId="77777777" w:rsidR="00E9408E" w:rsidRPr="00C56737" w:rsidRDefault="00E9408E" w:rsidP="00BA623C">
      <w:pPr>
        <w:pStyle w:val="aff7"/>
        <w:rPr>
          <w:sz w:val="22"/>
        </w:rPr>
      </w:pPr>
    </w:p>
    <w:p w14:paraId="081B7816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67" w:name="_Toc306297985"/>
      <w:r w:rsidRPr="000554C1">
        <w:t>В штате Ваше</w:t>
      </w:r>
      <w:r>
        <w:t>го</w:t>
      </w:r>
      <w:r w:rsidRPr="000554C1">
        <w:t xml:space="preserve"> </w:t>
      </w:r>
      <w:r>
        <w:t>предприятия</w:t>
      </w:r>
      <w:r w:rsidRPr="000554C1">
        <w:t xml:space="preserve"> присутствуют специалисты по логистике</w:t>
      </w:r>
      <w:r w:rsidRPr="007F1CD8">
        <w:t>?</w:t>
      </w:r>
      <w:bookmarkEnd w:id="6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1B" w14:textId="77777777" w:rsidTr="00BA623C">
        <w:tc>
          <w:tcPr>
            <w:tcW w:w="709" w:type="dxa"/>
          </w:tcPr>
          <w:p w14:paraId="081B781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1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1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1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1C" w14:textId="77777777" w:rsidR="00BA623C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081B781D" w14:textId="77777777" w:rsidR="00BA623C" w:rsidRPr="000554C1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</w:rPr>
      </w:pPr>
      <w:bookmarkStart w:id="68" w:name="_Toc306297986"/>
      <w:r>
        <w:rPr>
          <w:b w:val="0"/>
        </w:rPr>
        <w:t>7.9.1 В штате Вашего</w:t>
      </w:r>
      <w:r w:rsidRPr="00570003">
        <w:rPr>
          <w:b w:val="0"/>
        </w:rPr>
        <w:t xml:space="preserve"> </w:t>
      </w:r>
      <w:r>
        <w:rPr>
          <w:b w:val="0"/>
        </w:rPr>
        <w:t>предприятия</w:t>
      </w:r>
      <w:r w:rsidRPr="00570003">
        <w:rPr>
          <w:b w:val="0"/>
        </w:rPr>
        <w:t xml:space="preserve"> присутствуют специалисты по комплектации МТР</w:t>
      </w:r>
      <w:r>
        <w:rPr>
          <w:b w:val="0"/>
        </w:rPr>
        <w:t>?</w:t>
      </w:r>
      <w:bookmarkEnd w:id="6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22" w14:textId="77777777" w:rsidTr="00BA623C">
        <w:tc>
          <w:tcPr>
            <w:tcW w:w="709" w:type="dxa"/>
          </w:tcPr>
          <w:p w14:paraId="081B781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1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2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2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23" w14:textId="77777777" w:rsidR="00BA623C" w:rsidRDefault="00BA623C" w:rsidP="00BA623C">
      <w:pPr>
        <w:pStyle w:val="aff5"/>
      </w:pPr>
      <w:r>
        <w:t xml:space="preserve">Если да, </w:t>
      </w:r>
      <w:r w:rsidRPr="00570003">
        <w:t>приложите копию штатного расписания и копию должностной инструкции</w:t>
      </w:r>
    </w:p>
    <w:p w14:paraId="081B7824" w14:textId="77777777" w:rsidR="00BA623C" w:rsidRPr="003D0F98" w:rsidRDefault="00BA623C" w:rsidP="00BA623C">
      <w:pPr>
        <w:pStyle w:val="NN"/>
        <w:numPr>
          <w:ilvl w:val="1"/>
          <w:numId w:val="46"/>
        </w:numPr>
        <w:jc w:val="both"/>
      </w:pPr>
      <w:bookmarkStart w:id="69" w:name="_Toc306297987"/>
      <w:r w:rsidRPr="003D0F98">
        <w:t>В штате Вашего предприятия присутствуют специалисты по строительному контролю в количестве в соответствии с Постановлением Правительства РФ от 21 июня 2010 г. N 468?</w:t>
      </w:r>
      <w:bookmarkEnd w:id="6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29" w14:textId="77777777" w:rsidTr="00BA623C">
        <w:tc>
          <w:tcPr>
            <w:tcW w:w="709" w:type="dxa"/>
          </w:tcPr>
          <w:p w14:paraId="081B782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2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2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2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2A" w14:textId="77777777" w:rsidR="00BA623C" w:rsidRPr="00C56737" w:rsidRDefault="00BA623C" w:rsidP="00BA623C">
      <w:pPr>
        <w:pStyle w:val="aff7"/>
        <w:rPr>
          <w:sz w:val="22"/>
        </w:rPr>
      </w:pPr>
      <w:r w:rsidRPr="000554C1">
        <w:rPr>
          <w:sz w:val="22"/>
        </w:rPr>
        <w:t>Если да, приложите копию штатного расписания и копию должностной инструкции</w:t>
      </w:r>
      <w:r>
        <w:rPr>
          <w:sz w:val="22"/>
        </w:rPr>
        <w:t>.</w:t>
      </w:r>
    </w:p>
    <w:p w14:paraId="081B782B" w14:textId="77777777" w:rsidR="00E9408E" w:rsidRPr="00C56737" w:rsidRDefault="00E9408E" w:rsidP="00BA623C">
      <w:pPr>
        <w:pStyle w:val="aff7"/>
        <w:rPr>
          <w:sz w:val="22"/>
        </w:rPr>
      </w:pPr>
    </w:p>
    <w:p w14:paraId="081B782C" w14:textId="77777777" w:rsidR="00BA623C" w:rsidRPr="0000595C" w:rsidRDefault="00BA623C" w:rsidP="00BA623C">
      <w:pPr>
        <w:pStyle w:val="NN"/>
        <w:numPr>
          <w:ilvl w:val="1"/>
          <w:numId w:val="46"/>
        </w:numPr>
        <w:jc w:val="both"/>
      </w:pPr>
      <w:bookmarkStart w:id="70" w:name="_Toc306297988"/>
      <w:r w:rsidRPr="000554C1">
        <w:t>Имеют ли сотрудники Вашего предприятия, получившие высшее профессиональное образование по профилю деятельности, стаж работы более 3-х лет</w:t>
      </w:r>
      <w:r w:rsidRPr="007F1CD8">
        <w:t>?</w:t>
      </w:r>
      <w:bookmarkEnd w:id="7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31" w14:textId="77777777" w:rsidTr="00BA623C">
        <w:tc>
          <w:tcPr>
            <w:tcW w:w="709" w:type="dxa"/>
          </w:tcPr>
          <w:p w14:paraId="081B782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2E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2F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30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32" w14:textId="77777777" w:rsidR="00BA623C" w:rsidRPr="00CA19D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</w:rPr>
      </w:pPr>
      <w:bookmarkStart w:id="71" w:name="_Toc306297989"/>
      <w:r>
        <w:rPr>
          <w:b w:val="0"/>
          <w:sz w:val="22"/>
        </w:rPr>
        <w:t>П</w:t>
      </w:r>
      <w:r w:rsidRPr="00CA19D4">
        <w:rPr>
          <w:b w:val="0"/>
          <w:sz w:val="22"/>
        </w:rPr>
        <w:t>риложите коп</w:t>
      </w:r>
      <w:r>
        <w:rPr>
          <w:b w:val="0"/>
          <w:sz w:val="22"/>
        </w:rPr>
        <w:t>ии дипломов нескольких сотрудников</w:t>
      </w:r>
      <w:bookmarkEnd w:id="71"/>
    </w:p>
    <w:p w14:paraId="081B7833" w14:textId="77777777" w:rsidR="00BA623C" w:rsidRPr="00C56737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2" w:name="_Toc306297990"/>
      <w:r w:rsidRPr="00E60DF2">
        <w:t>В штате Вашего предприятия есть аттестованные машинисты 5 разряда</w:t>
      </w:r>
      <w:r w:rsidRPr="007F1CD8">
        <w:t>?</w:t>
      </w:r>
      <w:bookmarkEnd w:id="7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38" w14:textId="77777777" w:rsidTr="00BA623C">
        <w:tc>
          <w:tcPr>
            <w:tcW w:w="709" w:type="dxa"/>
          </w:tcPr>
          <w:p w14:paraId="081B783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35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36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37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39" w14:textId="77777777" w:rsidR="00BA623C" w:rsidRDefault="00BA623C" w:rsidP="00BA623C">
      <w:pPr>
        <w:pStyle w:val="aff7"/>
        <w:suppressAutoHyphens/>
        <w:jc w:val="both"/>
        <w:rPr>
          <w:sz w:val="22"/>
        </w:rPr>
      </w:pPr>
      <w:r>
        <w:rPr>
          <w:sz w:val="22"/>
        </w:rPr>
        <w:t xml:space="preserve">Приложите </w:t>
      </w:r>
      <w:r w:rsidRPr="00E60DF2">
        <w:rPr>
          <w:sz w:val="22"/>
        </w:rPr>
        <w:t>Перечень машинистов 5 разряда с указанием № свидетельства</w:t>
      </w:r>
      <w:r>
        <w:rPr>
          <w:sz w:val="22"/>
        </w:rPr>
        <w:t xml:space="preserve"> и</w:t>
      </w:r>
      <w:r w:rsidRPr="00E60DF2">
        <w:rPr>
          <w:sz w:val="22"/>
        </w:rPr>
        <w:t xml:space="preserve"> срока действия аттестации</w:t>
      </w:r>
      <w:r>
        <w:rPr>
          <w:sz w:val="22"/>
        </w:rPr>
        <w:t xml:space="preserve"> за подписью уполномоченного лица.</w:t>
      </w:r>
    </w:p>
    <w:p w14:paraId="081B783A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73" w:name="_Toc306298003"/>
      <w:r w:rsidRPr="000647E4">
        <w:t>В штате Вашего предприятия есть аттестованные рабочие грузоподъёмных механизмов 3 разряда</w:t>
      </w:r>
      <w:r w:rsidRPr="007F1CD8">
        <w:t>?</w:t>
      </w:r>
      <w:bookmarkEnd w:id="73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3F" w14:textId="77777777" w:rsidTr="00BA623C">
        <w:tc>
          <w:tcPr>
            <w:tcW w:w="709" w:type="dxa"/>
          </w:tcPr>
          <w:p w14:paraId="081B783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3C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3D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3E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40" w14:textId="77777777" w:rsidR="00BA623C" w:rsidRDefault="00BA623C" w:rsidP="00BA623C">
      <w:pPr>
        <w:pStyle w:val="aff7"/>
        <w:suppressAutoHyphens/>
        <w:jc w:val="both"/>
        <w:rPr>
          <w:sz w:val="22"/>
        </w:rPr>
      </w:pPr>
      <w:r w:rsidRPr="002D234B">
        <w:rPr>
          <w:sz w:val="22"/>
        </w:rPr>
        <w:t xml:space="preserve">Приложите Перечень </w:t>
      </w:r>
      <w:r>
        <w:rPr>
          <w:sz w:val="22"/>
        </w:rPr>
        <w:t xml:space="preserve">рабочих грузоподъёмных </w:t>
      </w:r>
      <w:r w:rsidRPr="002D234B">
        <w:rPr>
          <w:sz w:val="22"/>
        </w:rPr>
        <w:t>с указанием № свидетельства и срока действия аттестации за подписью уполномоченного лица.</w:t>
      </w:r>
    </w:p>
    <w:p w14:paraId="081B7841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4" w:name="_Toc306298004"/>
      <w:r w:rsidRPr="00074D54">
        <w:t xml:space="preserve">В </w:t>
      </w:r>
      <w:r w:rsidRPr="000647E4">
        <w:t>штате Вашего предприятия есть энергетики с 3 уровнем допуска</w:t>
      </w:r>
      <w:r w:rsidRPr="00EC0596">
        <w:t>?</w:t>
      </w:r>
      <w:bookmarkEnd w:id="7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46" w14:textId="77777777" w:rsidTr="00BA623C">
        <w:tc>
          <w:tcPr>
            <w:tcW w:w="709" w:type="dxa"/>
          </w:tcPr>
          <w:p w14:paraId="081B784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4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4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4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47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75" w:name="_Toc306298005"/>
      <w:r w:rsidRPr="00074D54">
        <w:rPr>
          <w:b w:val="0"/>
          <w:bCs w:val="0"/>
          <w:sz w:val="22"/>
          <w:szCs w:val="22"/>
        </w:rPr>
        <w:t xml:space="preserve">Приложите </w:t>
      </w:r>
      <w:r w:rsidRPr="000647E4">
        <w:rPr>
          <w:b w:val="0"/>
          <w:bCs w:val="0"/>
          <w:sz w:val="22"/>
          <w:szCs w:val="22"/>
        </w:rPr>
        <w:t>Перечень  энергетиков 3 уровня с указанием № свидетельств за подписью уполномоченного лица</w:t>
      </w:r>
      <w:bookmarkEnd w:id="75"/>
    </w:p>
    <w:p w14:paraId="081B7848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6" w:name="_Toc306298006"/>
      <w:r w:rsidRPr="000647E4">
        <w:t>В штате Вашего предприятия есть аттестованные сварщики 5 разряда</w:t>
      </w:r>
      <w:r w:rsidRPr="00EC0596">
        <w:t>?</w:t>
      </w:r>
      <w:bookmarkEnd w:id="7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4D" w14:textId="77777777" w:rsidTr="00BA623C">
        <w:tc>
          <w:tcPr>
            <w:tcW w:w="709" w:type="dxa"/>
          </w:tcPr>
          <w:p w14:paraId="081B784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4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4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4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4E" w14:textId="77777777" w:rsidR="00BA623C" w:rsidRDefault="00BA623C" w:rsidP="00BA623C">
      <w:pPr>
        <w:pStyle w:val="NN"/>
        <w:numPr>
          <w:ilvl w:val="0"/>
          <w:numId w:val="0"/>
        </w:numPr>
        <w:suppressAutoHyphens/>
        <w:ind w:left="289"/>
        <w:jc w:val="both"/>
        <w:rPr>
          <w:b w:val="0"/>
          <w:bCs w:val="0"/>
          <w:sz w:val="22"/>
          <w:szCs w:val="22"/>
        </w:rPr>
      </w:pPr>
      <w:bookmarkStart w:id="77" w:name="_Toc306298007"/>
      <w:r w:rsidRPr="000647E4">
        <w:rPr>
          <w:b w:val="0"/>
          <w:bCs w:val="0"/>
          <w:sz w:val="22"/>
          <w:szCs w:val="22"/>
        </w:rPr>
        <w:t>Приложите список специалистов сварочного производства, аттестованных НАКС, с указанием номеров квалификационных удостоверений</w:t>
      </w:r>
      <w:bookmarkEnd w:id="77"/>
    </w:p>
    <w:p w14:paraId="081B784F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78" w:name="_Toc306298010"/>
      <w:r w:rsidRPr="005F6DDE">
        <w:t>В штате Вашего предприятия есть начальники участков</w:t>
      </w:r>
      <w:r w:rsidRPr="00EC0596">
        <w:t>?</w:t>
      </w:r>
      <w:bookmarkEnd w:id="78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54" w14:textId="77777777" w:rsidTr="00BA623C">
        <w:tc>
          <w:tcPr>
            <w:tcW w:w="709" w:type="dxa"/>
          </w:tcPr>
          <w:p w14:paraId="081B785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51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5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53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55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79" w:name="_Toc306298011"/>
      <w:r>
        <w:rPr>
          <w:b w:val="0"/>
          <w:bCs w:val="0"/>
          <w:sz w:val="22"/>
          <w:szCs w:val="22"/>
        </w:rPr>
        <w:t>Если есть, п</w:t>
      </w:r>
      <w:r w:rsidRPr="005F6DDE">
        <w:rPr>
          <w:b w:val="0"/>
          <w:bCs w:val="0"/>
          <w:sz w:val="22"/>
          <w:szCs w:val="22"/>
        </w:rPr>
        <w:t>рил</w:t>
      </w:r>
      <w:r>
        <w:rPr>
          <w:b w:val="0"/>
          <w:bCs w:val="0"/>
          <w:sz w:val="22"/>
          <w:szCs w:val="22"/>
        </w:rPr>
        <w:t>ожите копию штатного расписания и копию</w:t>
      </w:r>
      <w:r w:rsidRPr="005F6DDE">
        <w:rPr>
          <w:b w:val="0"/>
          <w:bCs w:val="0"/>
          <w:sz w:val="22"/>
          <w:szCs w:val="22"/>
        </w:rPr>
        <w:t xml:space="preserve"> документ</w:t>
      </w:r>
      <w:r>
        <w:rPr>
          <w:b w:val="0"/>
          <w:bCs w:val="0"/>
          <w:sz w:val="22"/>
          <w:szCs w:val="22"/>
        </w:rPr>
        <w:t>а</w:t>
      </w:r>
      <w:r w:rsidRPr="005F6DDE">
        <w:rPr>
          <w:b w:val="0"/>
          <w:bCs w:val="0"/>
          <w:sz w:val="22"/>
          <w:szCs w:val="22"/>
        </w:rPr>
        <w:t xml:space="preserve"> об образовании</w:t>
      </w:r>
      <w:bookmarkEnd w:id="79"/>
    </w:p>
    <w:p w14:paraId="081B7856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0" w:name="_Toc306298012"/>
      <w:r w:rsidRPr="002D234B">
        <w:t>В штате Вашего предприятия есть геодезист</w:t>
      </w:r>
      <w:r w:rsidRPr="00EC0596">
        <w:t>?</w:t>
      </w:r>
      <w:bookmarkEnd w:id="80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5B" w14:textId="77777777" w:rsidTr="00BA623C">
        <w:tc>
          <w:tcPr>
            <w:tcW w:w="709" w:type="dxa"/>
          </w:tcPr>
          <w:p w14:paraId="081B785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58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5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5A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5C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1" w:name="_Toc306298013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1"/>
    </w:p>
    <w:p w14:paraId="081B785D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2" w:name="_Toc306298014"/>
      <w:r w:rsidRPr="002D234B">
        <w:t>В штате Вашего предприятия есть эколог</w:t>
      </w:r>
      <w:r w:rsidRPr="00EC0596">
        <w:t>?</w:t>
      </w:r>
      <w:bookmarkEnd w:id="82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62" w14:textId="77777777" w:rsidTr="00BA623C">
        <w:tc>
          <w:tcPr>
            <w:tcW w:w="709" w:type="dxa"/>
          </w:tcPr>
          <w:p w14:paraId="081B785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5F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60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61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63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3" w:name="_Toc306298015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3"/>
    </w:p>
    <w:p w14:paraId="081B7864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4" w:name="_Toc306298016"/>
      <w:r w:rsidRPr="002D234B">
        <w:t>В штате Вашего предприятия есть Главный механик</w:t>
      </w:r>
      <w:r w:rsidRPr="00EC0596">
        <w:t>?</w:t>
      </w:r>
      <w:bookmarkEnd w:id="84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69" w14:textId="77777777" w:rsidTr="00BA623C">
        <w:tc>
          <w:tcPr>
            <w:tcW w:w="709" w:type="dxa"/>
          </w:tcPr>
          <w:p w14:paraId="081B7865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66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67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68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6A" w14:textId="77777777" w:rsidR="00BA623C" w:rsidRPr="005F6DDE" w:rsidRDefault="00BA623C" w:rsidP="00BA623C">
      <w:pPr>
        <w:pStyle w:val="NN"/>
        <w:numPr>
          <w:ilvl w:val="0"/>
          <w:numId w:val="0"/>
        </w:numPr>
        <w:ind w:left="397"/>
      </w:pPr>
      <w:bookmarkStart w:id="85" w:name="_Toc306298017"/>
      <w:r w:rsidRPr="005F6DDE">
        <w:rPr>
          <w:b w:val="0"/>
          <w:bCs w:val="0"/>
          <w:sz w:val="22"/>
          <w:szCs w:val="22"/>
        </w:rPr>
        <w:t>Если есть, приложите копию штатного расписания и копию документа об образовании</w:t>
      </w:r>
      <w:bookmarkEnd w:id="85"/>
    </w:p>
    <w:p w14:paraId="081B786B" w14:textId="77777777" w:rsidR="00BA623C" w:rsidRPr="0000595C" w:rsidRDefault="00BA623C" w:rsidP="00BA623C">
      <w:pPr>
        <w:pStyle w:val="NN"/>
        <w:numPr>
          <w:ilvl w:val="1"/>
          <w:numId w:val="46"/>
        </w:numPr>
      </w:pPr>
      <w:bookmarkStart w:id="86" w:name="_Toc306298018"/>
      <w:r w:rsidRPr="00074D54">
        <w:t>Имеют ли сотрудники Вашего предприятия, получившие среднее профессиональное образование по профилю деятельности, стаж работы более 3-х лет</w:t>
      </w:r>
      <w:r w:rsidRPr="00EC0596">
        <w:t>?</w:t>
      </w:r>
      <w:bookmarkEnd w:id="86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70" w14:textId="77777777" w:rsidTr="00BA623C">
        <w:tc>
          <w:tcPr>
            <w:tcW w:w="709" w:type="dxa"/>
          </w:tcPr>
          <w:p w14:paraId="081B786C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6D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6E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6F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71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7" w:name="_Toc306298019"/>
      <w:r w:rsidRPr="00074D54">
        <w:t>Проводится ли на Вашем предприятии регулярное повышение квалификации работников</w:t>
      </w:r>
      <w:r w:rsidRPr="00EC0596">
        <w:t>?</w:t>
      </w:r>
      <w:bookmarkEnd w:id="87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76" w14:textId="77777777" w:rsidTr="00BA623C">
        <w:tc>
          <w:tcPr>
            <w:tcW w:w="709" w:type="dxa"/>
          </w:tcPr>
          <w:p w14:paraId="081B7872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73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74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75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77" w14:textId="77777777"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</w:pPr>
      <w:bookmarkStart w:id="88" w:name="_Toc306298020"/>
      <w:r w:rsidRPr="00074D54">
        <w:rPr>
          <w:b w:val="0"/>
          <w:bCs w:val="0"/>
          <w:sz w:val="22"/>
          <w:szCs w:val="22"/>
        </w:rPr>
        <w:t>Если да, приложите, Копии Планов</w:t>
      </w:r>
      <w:r>
        <w:rPr>
          <w:b w:val="0"/>
          <w:bCs w:val="0"/>
          <w:sz w:val="22"/>
          <w:szCs w:val="22"/>
        </w:rPr>
        <w:t xml:space="preserve">  (Графиков)</w:t>
      </w:r>
      <w:r w:rsidRPr="00074D54">
        <w:rPr>
          <w:b w:val="0"/>
          <w:bCs w:val="0"/>
          <w:sz w:val="22"/>
          <w:szCs w:val="22"/>
        </w:rPr>
        <w:t xml:space="preserve"> повышения квалификации </w:t>
      </w:r>
      <w:r w:rsidR="00E623DB">
        <w:rPr>
          <w:b w:val="0"/>
          <w:bCs w:val="0"/>
          <w:sz w:val="22"/>
          <w:szCs w:val="22"/>
        </w:rPr>
        <w:t>текущий год</w:t>
      </w:r>
      <w:bookmarkEnd w:id="88"/>
    </w:p>
    <w:p w14:paraId="081B7878" w14:textId="77777777" w:rsidR="00BA623C" w:rsidRPr="0000595C" w:rsidRDefault="00BA623C" w:rsidP="00BA623C">
      <w:pPr>
        <w:pStyle w:val="NN"/>
        <w:numPr>
          <w:ilvl w:val="1"/>
          <w:numId w:val="46"/>
        </w:numPr>
        <w:suppressAutoHyphens/>
        <w:jc w:val="both"/>
      </w:pPr>
      <w:bookmarkStart w:id="89" w:name="_Toc306298021"/>
      <w:r w:rsidRPr="00074D54">
        <w:t>Проводится ли на Вашем предприятии периодическая аттестация сотрудников на действующих объектах</w:t>
      </w:r>
      <w:r w:rsidRPr="00EC0596">
        <w:t>?</w:t>
      </w:r>
      <w:bookmarkEnd w:id="89"/>
    </w:p>
    <w:tbl>
      <w:tblPr>
        <w:tblW w:w="9639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827"/>
        <w:gridCol w:w="709"/>
        <w:gridCol w:w="4394"/>
      </w:tblGrid>
      <w:tr w:rsidR="00BA623C" w:rsidRPr="0000595C" w14:paraId="081B787D" w14:textId="77777777" w:rsidTr="00BA623C">
        <w:tc>
          <w:tcPr>
            <w:tcW w:w="709" w:type="dxa"/>
          </w:tcPr>
          <w:p w14:paraId="081B7879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3827" w:type="dxa"/>
          </w:tcPr>
          <w:p w14:paraId="081B787A" w14:textId="77777777" w:rsidR="00BA623C" w:rsidRPr="0000595C" w:rsidRDefault="00BA623C" w:rsidP="00BA623C">
            <w:pPr>
              <w:pStyle w:val="ab"/>
            </w:pPr>
            <w:r w:rsidRPr="0000595C">
              <w:t>Да</w:t>
            </w:r>
          </w:p>
        </w:tc>
        <w:tc>
          <w:tcPr>
            <w:tcW w:w="709" w:type="dxa"/>
          </w:tcPr>
          <w:p w14:paraId="081B787B" w14:textId="77777777" w:rsidR="00BA623C" w:rsidRPr="0000595C" w:rsidRDefault="00BA623C" w:rsidP="00BA623C">
            <w:pPr>
              <w:pStyle w:val="ab"/>
            </w:pPr>
            <w:r>
              <w:fldChar w:fldCharType="begin">
                <w:ffData>
                  <w:name w:val="Флажок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52280A">
              <w:fldChar w:fldCharType="separate"/>
            </w:r>
            <w:r>
              <w:fldChar w:fldCharType="end"/>
            </w:r>
          </w:p>
        </w:tc>
        <w:tc>
          <w:tcPr>
            <w:tcW w:w="4394" w:type="dxa"/>
          </w:tcPr>
          <w:p w14:paraId="081B787C" w14:textId="77777777" w:rsidR="00BA623C" w:rsidRPr="0000595C" w:rsidRDefault="00BA623C" w:rsidP="00BA623C">
            <w:pPr>
              <w:pStyle w:val="ab"/>
            </w:pPr>
            <w:r w:rsidRPr="0000595C">
              <w:t>Нет</w:t>
            </w:r>
          </w:p>
        </w:tc>
      </w:tr>
    </w:tbl>
    <w:p w14:paraId="081B787E" w14:textId="77777777" w:rsidR="00BA623C" w:rsidRPr="00074D54" w:rsidRDefault="00BA623C" w:rsidP="00BA623C">
      <w:pPr>
        <w:pStyle w:val="NN"/>
        <w:numPr>
          <w:ilvl w:val="0"/>
          <w:numId w:val="0"/>
        </w:numPr>
        <w:suppressAutoHyphens/>
        <w:ind w:left="397"/>
        <w:jc w:val="both"/>
        <w:rPr>
          <w:b w:val="0"/>
          <w:bCs w:val="0"/>
          <w:sz w:val="22"/>
          <w:szCs w:val="22"/>
        </w:rPr>
      </w:pPr>
      <w:bookmarkStart w:id="90" w:name="_Toc306298022"/>
      <w:r w:rsidRPr="00074D54">
        <w:rPr>
          <w:b w:val="0"/>
          <w:bCs w:val="0"/>
          <w:sz w:val="22"/>
          <w:szCs w:val="22"/>
        </w:rPr>
        <w:t xml:space="preserve">Если да, приложите, копии графиков проведения аттестации за </w:t>
      </w:r>
      <w:r w:rsidR="00E623DB">
        <w:rPr>
          <w:b w:val="0"/>
          <w:bCs w:val="0"/>
          <w:sz w:val="22"/>
          <w:szCs w:val="22"/>
        </w:rPr>
        <w:t>последние 3 года</w:t>
      </w:r>
      <w:r w:rsidRPr="00074D54">
        <w:rPr>
          <w:b w:val="0"/>
          <w:bCs w:val="0"/>
          <w:sz w:val="22"/>
          <w:szCs w:val="22"/>
        </w:rPr>
        <w:t xml:space="preserve"> c любого действующего объекта и копию Приказа о создании аттестационной комиссии</w:t>
      </w:r>
      <w:bookmarkEnd w:id="90"/>
    </w:p>
    <w:p w14:paraId="081B787F" w14:textId="77777777" w:rsidR="00BA623C" w:rsidRPr="008B1B20" w:rsidRDefault="00BA623C" w:rsidP="00BA623C">
      <w:pPr>
        <w:pStyle w:val="aff5"/>
      </w:pPr>
    </w:p>
    <w:p w14:paraId="081B7880" w14:textId="77777777" w:rsidR="00BA623C" w:rsidRPr="00F2120B" w:rsidRDefault="00BA623C" w:rsidP="00BA623C">
      <w:pPr>
        <w:pStyle w:val="Indent1"/>
        <w:rPr>
          <w:color w:val="auto"/>
          <w:lang w:val="ru-RU"/>
        </w:rPr>
      </w:pPr>
    </w:p>
    <w:sectPr w:rsidR="00BA623C" w:rsidRPr="00F2120B" w:rsidSect="00E9408E">
      <w:footerReference w:type="first" r:id="rId11"/>
      <w:footnotePr>
        <w:numRestart w:val="eachPage"/>
      </w:footnotePr>
      <w:pgSz w:w="11906" w:h="16838" w:code="9"/>
      <w:pgMar w:top="1134" w:right="851" w:bottom="1134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1B7883" w14:textId="77777777" w:rsidR="001B5429" w:rsidRDefault="001B5429" w:rsidP="00A27AD2">
      <w:pPr>
        <w:spacing w:after="0" w:line="240" w:lineRule="auto"/>
      </w:pPr>
      <w:r>
        <w:separator/>
      </w:r>
    </w:p>
  </w:endnote>
  <w:endnote w:type="continuationSeparator" w:id="0">
    <w:p w14:paraId="081B7884" w14:textId="77777777" w:rsidR="001B5429" w:rsidRDefault="001B5429" w:rsidP="00A27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1B7885" w14:textId="77777777" w:rsidR="00444277" w:rsidRDefault="00444277" w:rsidP="00BA623C">
    <w:pPr>
      <w:pStyle w:val="a7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14:paraId="081B7886" w14:textId="77777777" w:rsidR="00444277" w:rsidRDefault="00444277" w:rsidP="00BA623C">
    <w:pPr>
      <w:pStyle w:val="a7"/>
      <w:jc w:val="center"/>
      <w:rPr>
        <w:b/>
        <w:color w:val="0070C0"/>
        <w:sz w:val="16"/>
        <w:szCs w:val="16"/>
        <w:lang w:val="ru-RU"/>
      </w:rPr>
    </w:pPr>
  </w:p>
  <w:p w14:paraId="081B7887" w14:textId="15117907" w:rsidR="00444277" w:rsidRPr="008A28F0" w:rsidRDefault="00444277" w:rsidP="00BA623C">
    <w:pPr>
      <w:pStyle w:val="a7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52280A">
      <w:rPr>
        <w:b/>
        <w:noProof/>
        <w:sz w:val="16"/>
        <w:szCs w:val="16"/>
      </w:rPr>
      <w:t>1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52280A">
      <w:rPr>
        <w:b/>
        <w:noProof/>
        <w:sz w:val="16"/>
        <w:szCs w:val="16"/>
      </w:rPr>
      <w:t>8</w:t>
    </w:r>
    <w:r w:rsidRPr="003C2256">
      <w:rPr>
        <w:b/>
        <w:sz w:val="16"/>
        <w:szCs w:val="16"/>
      </w:rPr>
      <w:fldChar w:fldCharType="end"/>
    </w:r>
  </w:p>
  <w:p w14:paraId="081B7888" w14:textId="77777777" w:rsidR="00444277" w:rsidRDefault="00444277">
    <w:pPr>
      <w:pStyle w:val="a7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1B7881" w14:textId="77777777" w:rsidR="001B5429" w:rsidRDefault="001B5429" w:rsidP="00A27AD2">
      <w:pPr>
        <w:spacing w:after="0" w:line="240" w:lineRule="auto"/>
      </w:pPr>
      <w:r>
        <w:separator/>
      </w:r>
    </w:p>
  </w:footnote>
  <w:footnote w:type="continuationSeparator" w:id="0">
    <w:p w14:paraId="081B7882" w14:textId="77777777" w:rsidR="001B5429" w:rsidRDefault="001B5429" w:rsidP="00A27A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2"/>
      <w:lvlText w:val="%1.%2"/>
      <w:lvlJc w:val="left"/>
      <w:pPr>
        <w:tabs>
          <w:tab w:val="num" w:pos="1840"/>
        </w:tabs>
        <w:ind w:left="1840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33AC3"/>
    <w:multiLevelType w:val="multilevel"/>
    <w:tmpl w:val="1542FF6A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" w15:restartNumberingAfterBreak="0">
    <w:nsid w:val="08606E76"/>
    <w:multiLevelType w:val="hybridMultilevel"/>
    <w:tmpl w:val="525044B0"/>
    <w:lvl w:ilvl="0" w:tplc="0419000F">
      <w:start w:val="1"/>
      <w:numFmt w:val="decimal"/>
      <w:lvlText w:val="%1."/>
      <w:lvlJc w:val="left"/>
      <w:pPr>
        <w:tabs>
          <w:tab w:val="num" w:pos="635"/>
        </w:tabs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55"/>
        </w:tabs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75"/>
        </w:tabs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95"/>
        </w:tabs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15"/>
        </w:tabs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35"/>
        </w:tabs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55"/>
        </w:tabs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75"/>
        </w:tabs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95"/>
        </w:tabs>
        <w:ind w:left="6395" w:hanging="180"/>
      </w:pPr>
    </w:lvl>
  </w:abstractNum>
  <w:abstractNum w:abstractNumId="3" w15:restartNumberingAfterBreak="0">
    <w:nsid w:val="0BF31364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" w15:restartNumberingAfterBreak="0">
    <w:nsid w:val="0C652C5F"/>
    <w:multiLevelType w:val="hybridMultilevel"/>
    <w:tmpl w:val="DD186E48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106478B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5811EAB"/>
    <w:multiLevelType w:val="hybridMultilevel"/>
    <w:tmpl w:val="85745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AF225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8" w15:restartNumberingAfterBreak="0">
    <w:nsid w:val="16EB7740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9" w15:restartNumberingAfterBreak="0">
    <w:nsid w:val="17D4679C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10" w15:restartNumberingAfterBreak="0">
    <w:nsid w:val="1AC51FF9"/>
    <w:multiLevelType w:val="hybridMultilevel"/>
    <w:tmpl w:val="A16ADA5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C911FE3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86560D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2E7F1A"/>
    <w:multiLevelType w:val="hybridMultilevel"/>
    <w:tmpl w:val="7EB66F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40636F9"/>
    <w:multiLevelType w:val="hybridMultilevel"/>
    <w:tmpl w:val="33AA85A2"/>
    <w:lvl w:ilvl="0" w:tplc="1026C50C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41E428B"/>
    <w:multiLevelType w:val="hybridMultilevel"/>
    <w:tmpl w:val="2DC2F7F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AF3D44"/>
    <w:multiLevelType w:val="hybridMultilevel"/>
    <w:tmpl w:val="3662949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8C01289"/>
    <w:multiLevelType w:val="hybridMultilevel"/>
    <w:tmpl w:val="961C168E"/>
    <w:lvl w:ilvl="0" w:tplc="02B419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2D611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19" w15:restartNumberingAfterBreak="0">
    <w:nsid w:val="31154178"/>
    <w:multiLevelType w:val="multilevel"/>
    <w:tmpl w:val="DEEA478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5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 w:hint="default"/>
      </w:rPr>
    </w:lvl>
  </w:abstractNum>
  <w:abstractNum w:abstractNumId="20" w15:restartNumberingAfterBreak="0">
    <w:nsid w:val="315829CF"/>
    <w:multiLevelType w:val="hybridMultilevel"/>
    <w:tmpl w:val="1C3ED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2" w15:restartNumberingAfterBreak="0">
    <w:nsid w:val="39C74F69"/>
    <w:multiLevelType w:val="multilevel"/>
    <w:tmpl w:val="21B0C93A"/>
    <w:lvl w:ilvl="0">
      <w:start w:val="6"/>
      <w:numFmt w:val="decimal"/>
      <w:lvlText w:val="%1"/>
      <w:lvlJc w:val="left"/>
      <w:pPr>
        <w:tabs>
          <w:tab w:val="num" w:pos="0"/>
        </w:tabs>
        <w:ind w:left="420" w:hanging="42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3" w15:restartNumberingAfterBreak="0">
    <w:nsid w:val="3CC512CC"/>
    <w:multiLevelType w:val="hybridMultilevel"/>
    <w:tmpl w:val="0EB6BF8E"/>
    <w:lvl w:ilvl="0" w:tplc="1B2481B2">
      <w:start w:val="3"/>
      <w:numFmt w:val="bullet"/>
      <w:lvlText w:val="-"/>
      <w:lvlJc w:val="left"/>
      <w:pPr>
        <w:tabs>
          <w:tab w:val="num" w:pos="1778"/>
        </w:tabs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98"/>
        </w:tabs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18"/>
        </w:tabs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38"/>
        </w:tabs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58"/>
        </w:tabs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78"/>
        </w:tabs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98"/>
        </w:tabs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18"/>
        </w:tabs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38"/>
        </w:tabs>
        <w:ind w:left="7538" w:hanging="360"/>
      </w:pPr>
      <w:rPr>
        <w:rFonts w:ascii="Wingdings" w:hAnsi="Wingdings" w:hint="default"/>
      </w:rPr>
    </w:lvl>
  </w:abstractNum>
  <w:abstractNum w:abstractNumId="2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25" w15:restartNumberingAfterBreak="0">
    <w:nsid w:val="49871747"/>
    <w:multiLevelType w:val="multilevel"/>
    <w:tmpl w:val="732004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6" w15:restartNumberingAfterBreak="0">
    <w:nsid w:val="4B095C7E"/>
    <w:multiLevelType w:val="hybridMultilevel"/>
    <w:tmpl w:val="199E3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242AD5"/>
    <w:multiLevelType w:val="multilevel"/>
    <w:tmpl w:val="B4769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28" w15:restartNumberingAfterBreak="0">
    <w:nsid w:val="515B644B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86508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5AD218F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32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33" w15:restartNumberingAfterBreak="0">
    <w:nsid w:val="605613BD"/>
    <w:multiLevelType w:val="hybridMultilevel"/>
    <w:tmpl w:val="EDC4052E"/>
    <w:lvl w:ilvl="0" w:tplc="46C4202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64CB140F"/>
    <w:multiLevelType w:val="singleLevel"/>
    <w:tmpl w:val="CECE71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4"/>
        <w:szCs w:val="24"/>
      </w:rPr>
    </w:lvl>
  </w:abstractNum>
  <w:abstractNum w:abstractNumId="35" w15:restartNumberingAfterBreak="0">
    <w:nsid w:val="65693016"/>
    <w:multiLevelType w:val="multilevel"/>
    <w:tmpl w:val="E6A4D2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52"/>
        </w:tabs>
        <w:ind w:left="3552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5328"/>
        </w:tabs>
        <w:ind w:left="5328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6744"/>
        </w:tabs>
        <w:ind w:left="67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0"/>
        </w:tabs>
        <w:ind w:left="85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296"/>
        </w:tabs>
        <w:ind w:left="102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712"/>
        </w:tabs>
        <w:ind w:left="1171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488"/>
        </w:tabs>
        <w:ind w:left="13488" w:hanging="2160"/>
      </w:pPr>
      <w:rPr>
        <w:rFonts w:hint="default"/>
      </w:rPr>
    </w:lvl>
  </w:abstractNum>
  <w:abstractNum w:abstractNumId="36" w15:restartNumberingAfterBreak="0">
    <w:nsid w:val="66AD4D9B"/>
    <w:multiLevelType w:val="hybridMultilevel"/>
    <w:tmpl w:val="B5AC0C6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numFmt w:val="none"/>
      <w:lvlText w:val=""/>
      <w:lvlJc w:val="left"/>
      <w:pPr>
        <w:tabs>
          <w:tab w:val="num" w:pos="360"/>
        </w:tabs>
      </w:pPr>
    </w:lvl>
    <w:lvl w:ilvl="2" w:tplc="0419001B">
      <w:numFmt w:val="none"/>
      <w:lvlText w:val=""/>
      <w:lvlJc w:val="left"/>
      <w:pPr>
        <w:tabs>
          <w:tab w:val="num" w:pos="360"/>
        </w:tabs>
      </w:pPr>
    </w:lvl>
    <w:lvl w:ilvl="3" w:tplc="0419000F">
      <w:numFmt w:val="none"/>
      <w:lvlText w:val=""/>
      <w:lvlJc w:val="left"/>
      <w:pPr>
        <w:tabs>
          <w:tab w:val="num" w:pos="360"/>
        </w:tabs>
      </w:pPr>
    </w:lvl>
    <w:lvl w:ilvl="4" w:tplc="04190019">
      <w:numFmt w:val="none"/>
      <w:lvlText w:val=""/>
      <w:lvlJc w:val="left"/>
      <w:pPr>
        <w:tabs>
          <w:tab w:val="num" w:pos="360"/>
        </w:tabs>
      </w:pPr>
    </w:lvl>
    <w:lvl w:ilvl="5" w:tplc="0419001B">
      <w:numFmt w:val="none"/>
      <w:lvlText w:val=""/>
      <w:lvlJc w:val="left"/>
      <w:pPr>
        <w:tabs>
          <w:tab w:val="num" w:pos="360"/>
        </w:tabs>
      </w:pPr>
    </w:lvl>
    <w:lvl w:ilvl="6" w:tplc="0419000F">
      <w:numFmt w:val="none"/>
      <w:lvlText w:val=""/>
      <w:lvlJc w:val="left"/>
      <w:pPr>
        <w:tabs>
          <w:tab w:val="num" w:pos="360"/>
        </w:tabs>
      </w:pPr>
    </w:lvl>
    <w:lvl w:ilvl="7" w:tplc="04190019">
      <w:numFmt w:val="none"/>
      <w:lvlText w:val=""/>
      <w:lvlJc w:val="left"/>
      <w:pPr>
        <w:tabs>
          <w:tab w:val="num" w:pos="360"/>
        </w:tabs>
      </w:pPr>
    </w:lvl>
    <w:lvl w:ilvl="8" w:tplc="0419001B">
      <w:numFmt w:val="none"/>
      <w:lvlText w:val=""/>
      <w:lvlJc w:val="left"/>
      <w:pPr>
        <w:tabs>
          <w:tab w:val="num" w:pos="360"/>
        </w:tabs>
      </w:pPr>
    </w:lvl>
  </w:abstractNum>
  <w:abstractNum w:abstractNumId="37" w15:restartNumberingAfterBreak="0">
    <w:nsid w:val="691B0D60"/>
    <w:multiLevelType w:val="hybridMultilevel"/>
    <w:tmpl w:val="26D8A19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F10028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39" w15:restartNumberingAfterBreak="0">
    <w:nsid w:val="70CC1087"/>
    <w:multiLevelType w:val="hybridMultilevel"/>
    <w:tmpl w:val="6C240B70"/>
    <w:lvl w:ilvl="0" w:tplc="0419000F">
      <w:start w:val="1"/>
      <w:numFmt w:val="decimal"/>
      <w:lvlText w:val="%1."/>
      <w:lvlJc w:val="left"/>
      <w:pPr>
        <w:ind w:left="635" w:hanging="360"/>
      </w:pPr>
    </w:lvl>
    <w:lvl w:ilvl="1" w:tplc="04190019" w:tentative="1">
      <w:start w:val="1"/>
      <w:numFmt w:val="lowerLetter"/>
      <w:lvlText w:val="%2."/>
      <w:lvlJc w:val="left"/>
      <w:pPr>
        <w:ind w:left="1355" w:hanging="360"/>
      </w:pPr>
    </w:lvl>
    <w:lvl w:ilvl="2" w:tplc="0419001B" w:tentative="1">
      <w:start w:val="1"/>
      <w:numFmt w:val="lowerRoman"/>
      <w:lvlText w:val="%3."/>
      <w:lvlJc w:val="right"/>
      <w:pPr>
        <w:ind w:left="2075" w:hanging="180"/>
      </w:pPr>
    </w:lvl>
    <w:lvl w:ilvl="3" w:tplc="0419000F" w:tentative="1">
      <w:start w:val="1"/>
      <w:numFmt w:val="decimal"/>
      <w:lvlText w:val="%4."/>
      <w:lvlJc w:val="left"/>
      <w:pPr>
        <w:ind w:left="2795" w:hanging="360"/>
      </w:pPr>
    </w:lvl>
    <w:lvl w:ilvl="4" w:tplc="04190019" w:tentative="1">
      <w:start w:val="1"/>
      <w:numFmt w:val="lowerLetter"/>
      <w:lvlText w:val="%5."/>
      <w:lvlJc w:val="left"/>
      <w:pPr>
        <w:ind w:left="3515" w:hanging="360"/>
      </w:pPr>
    </w:lvl>
    <w:lvl w:ilvl="5" w:tplc="0419001B" w:tentative="1">
      <w:start w:val="1"/>
      <w:numFmt w:val="lowerRoman"/>
      <w:lvlText w:val="%6."/>
      <w:lvlJc w:val="right"/>
      <w:pPr>
        <w:ind w:left="4235" w:hanging="180"/>
      </w:pPr>
    </w:lvl>
    <w:lvl w:ilvl="6" w:tplc="0419000F" w:tentative="1">
      <w:start w:val="1"/>
      <w:numFmt w:val="decimal"/>
      <w:lvlText w:val="%7."/>
      <w:lvlJc w:val="left"/>
      <w:pPr>
        <w:ind w:left="4955" w:hanging="360"/>
      </w:pPr>
    </w:lvl>
    <w:lvl w:ilvl="7" w:tplc="04190019" w:tentative="1">
      <w:start w:val="1"/>
      <w:numFmt w:val="lowerLetter"/>
      <w:lvlText w:val="%8."/>
      <w:lvlJc w:val="left"/>
      <w:pPr>
        <w:ind w:left="5675" w:hanging="360"/>
      </w:pPr>
    </w:lvl>
    <w:lvl w:ilvl="8" w:tplc="0419001B" w:tentative="1">
      <w:start w:val="1"/>
      <w:numFmt w:val="lowerRoman"/>
      <w:lvlText w:val="%9."/>
      <w:lvlJc w:val="right"/>
      <w:pPr>
        <w:ind w:left="6395" w:hanging="180"/>
      </w:pPr>
    </w:lvl>
  </w:abstractNum>
  <w:abstractNum w:abstractNumId="40" w15:restartNumberingAfterBreak="0">
    <w:nsid w:val="710B05AF"/>
    <w:multiLevelType w:val="multilevel"/>
    <w:tmpl w:val="170211E6"/>
    <w:lvl w:ilvl="0">
      <w:start w:val="1"/>
      <w:numFmt w:val="decimal"/>
      <w:lvlText w:val="%1"/>
      <w:lvlJc w:val="left"/>
      <w:pPr>
        <w:tabs>
          <w:tab w:val="num" w:pos="576"/>
        </w:tabs>
        <w:ind w:left="576" w:hanging="396"/>
      </w:pPr>
      <w:rPr>
        <w:b/>
        <w:color w:val="00000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747"/>
        </w:tabs>
        <w:ind w:left="747" w:hanging="567"/>
      </w:pPr>
      <w:rPr>
        <w:b/>
        <w:color w:val="000000"/>
      </w:rPr>
    </w:lvl>
    <w:lvl w:ilvl="2">
      <w:start w:val="1"/>
      <w:numFmt w:val="decimal"/>
      <w:lvlText w:val="%1.%2.%3"/>
      <w:lvlJc w:val="left"/>
      <w:pPr>
        <w:tabs>
          <w:tab w:val="num" w:pos="1610"/>
        </w:tabs>
        <w:ind w:left="1610" w:hanging="693"/>
      </w:pPr>
      <w:rPr>
        <w:b/>
        <w:i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color w:val="000000"/>
      </w:rPr>
    </w:lvl>
    <w:lvl w:ilvl="4">
      <w:start w:val="1"/>
      <w:numFmt w:val="lowerLetter"/>
      <w:lvlText w:val="%5."/>
      <w:lvlJc w:val="left"/>
      <w:pPr>
        <w:tabs>
          <w:tab w:val="num" w:pos="540"/>
        </w:tabs>
        <w:ind w:left="540" w:hanging="360"/>
      </w:pPr>
      <w:rPr>
        <w:b/>
        <w:color w:val="00000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260"/>
        </w:tabs>
        <w:ind w:left="1260" w:hanging="108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620"/>
        </w:tabs>
        <w:ind w:left="1620" w:hanging="1440"/>
      </w:pPr>
      <w:rPr>
        <w:b/>
        <w:color w:val="000000"/>
        <w:sz w:val="33"/>
      </w:rPr>
    </w:lvl>
    <w:lvl w:ilvl="8">
      <w:start w:val="1"/>
      <w:numFmt w:val="decimal"/>
      <w:lvlText w:val="%1.%2.%3.%4.%5.%6.%7.%8.%9."/>
      <w:lvlJc w:val="left"/>
      <w:pPr>
        <w:tabs>
          <w:tab w:val="num" w:pos="1620"/>
        </w:tabs>
        <w:ind w:left="1620" w:hanging="1440"/>
      </w:pPr>
      <w:rPr>
        <w:color w:val="000000"/>
      </w:rPr>
    </w:lvl>
  </w:abstractNum>
  <w:abstractNum w:abstractNumId="41" w15:restartNumberingAfterBreak="0">
    <w:nsid w:val="74523F67"/>
    <w:multiLevelType w:val="hybridMultilevel"/>
    <w:tmpl w:val="3370A5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D0174AB"/>
    <w:multiLevelType w:val="hybridMultilevel"/>
    <w:tmpl w:val="4F9478B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2"/>
  </w:num>
  <w:num w:numId="3">
    <w:abstractNumId w:val="24"/>
  </w:num>
  <w:num w:numId="4">
    <w:abstractNumId w:val="13"/>
  </w:num>
  <w:num w:numId="5">
    <w:abstractNumId w:val="2"/>
  </w:num>
  <w:num w:numId="6">
    <w:abstractNumId w:val="36"/>
  </w:num>
  <w:num w:numId="7">
    <w:abstractNumId w:val="17"/>
  </w:num>
  <w:num w:numId="8">
    <w:abstractNumId w:val="18"/>
  </w:num>
  <w:num w:numId="9">
    <w:abstractNumId w:val="0"/>
  </w:num>
  <w:num w:numId="10">
    <w:abstractNumId w:val="23"/>
  </w:num>
  <w:num w:numId="11">
    <w:abstractNumId w:val="15"/>
  </w:num>
  <w:num w:numId="12">
    <w:abstractNumId w:val="41"/>
  </w:num>
  <w:num w:numId="13">
    <w:abstractNumId w:val="16"/>
  </w:num>
  <w:num w:numId="14">
    <w:abstractNumId w:val="30"/>
  </w:num>
  <w:num w:numId="15">
    <w:abstractNumId w:val="37"/>
  </w:num>
  <w:num w:numId="16">
    <w:abstractNumId w:val="28"/>
  </w:num>
  <w:num w:numId="17">
    <w:abstractNumId w:val="29"/>
  </w:num>
  <w:num w:numId="18">
    <w:abstractNumId w:val="6"/>
  </w:num>
  <w:num w:numId="19">
    <w:abstractNumId w:val="21"/>
  </w:num>
  <w:num w:numId="20">
    <w:abstractNumId w:val="14"/>
  </w:num>
  <w:num w:numId="21">
    <w:abstractNumId w:val="34"/>
  </w:num>
  <w:num w:numId="22">
    <w:abstractNumId w:val="1"/>
  </w:num>
  <w:num w:numId="23">
    <w:abstractNumId w:val="4"/>
  </w:num>
  <w:num w:numId="24">
    <w:abstractNumId w:val="8"/>
  </w:num>
  <w:num w:numId="25">
    <w:abstractNumId w:val="33"/>
  </w:num>
  <w:num w:numId="26">
    <w:abstractNumId w:val="35"/>
  </w:num>
  <w:num w:numId="27">
    <w:abstractNumId w:val="25"/>
  </w:num>
  <w:num w:numId="28">
    <w:abstractNumId w:val="27"/>
  </w:num>
  <w:num w:numId="29">
    <w:abstractNumId w:val="10"/>
  </w:num>
  <w:num w:numId="30">
    <w:abstractNumId w:val="39"/>
  </w:num>
  <w:num w:numId="31">
    <w:abstractNumId w:val="3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6"/>
  </w:num>
  <w:num w:numId="33">
    <w:abstractNumId w:val="42"/>
  </w:num>
  <w:num w:numId="34">
    <w:abstractNumId w:val="31"/>
  </w:num>
  <w:num w:numId="35">
    <w:abstractNumId w:val="32"/>
  </w:num>
  <w:num w:numId="36">
    <w:abstractNumId w:val="7"/>
  </w:num>
  <w:num w:numId="37">
    <w:abstractNumId w:val="20"/>
  </w:num>
  <w:num w:numId="38">
    <w:abstractNumId w:val="9"/>
  </w:num>
  <w:num w:numId="39">
    <w:abstractNumId w:val="12"/>
  </w:num>
  <w:num w:numId="40">
    <w:abstractNumId w:val="5"/>
  </w:num>
  <w:num w:numId="41">
    <w:abstractNumId w:val="11"/>
  </w:num>
  <w:num w:numId="42">
    <w:abstractNumId w:val="38"/>
  </w:num>
  <w:num w:numId="43">
    <w:abstractNumId w:val="40"/>
  </w:num>
  <w:num w:numId="4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"/>
  </w:num>
  <w:num w:numId="4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hdrShapeDefaults>
    <o:shapedefaults v:ext="edit" spidmax="1024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AD2"/>
    <w:rsid w:val="00013ECB"/>
    <w:rsid w:val="00036107"/>
    <w:rsid w:val="00050B87"/>
    <w:rsid w:val="00063C83"/>
    <w:rsid w:val="00075B50"/>
    <w:rsid w:val="000B6316"/>
    <w:rsid w:val="000C285F"/>
    <w:rsid w:val="000C4988"/>
    <w:rsid w:val="000C5F88"/>
    <w:rsid w:val="000C7B5F"/>
    <w:rsid w:val="000C7D5B"/>
    <w:rsid w:val="000D3963"/>
    <w:rsid w:val="000E6823"/>
    <w:rsid w:val="000F1E84"/>
    <w:rsid w:val="000F2379"/>
    <w:rsid w:val="001077D5"/>
    <w:rsid w:val="00130ABE"/>
    <w:rsid w:val="00130F16"/>
    <w:rsid w:val="00135778"/>
    <w:rsid w:val="001376C3"/>
    <w:rsid w:val="00155185"/>
    <w:rsid w:val="00165144"/>
    <w:rsid w:val="00184228"/>
    <w:rsid w:val="001A1311"/>
    <w:rsid w:val="001B5429"/>
    <w:rsid w:val="001C40C7"/>
    <w:rsid w:val="001C5F5E"/>
    <w:rsid w:val="0021089A"/>
    <w:rsid w:val="00212C87"/>
    <w:rsid w:val="00213BA4"/>
    <w:rsid w:val="00215715"/>
    <w:rsid w:val="002221B4"/>
    <w:rsid w:val="00241671"/>
    <w:rsid w:val="0024522F"/>
    <w:rsid w:val="002459E9"/>
    <w:rsid w:val="00267879"/>
    <w:rsid w:val="00281B89"/>
    <w:rsid w:val="00287515"/>
    <w:rsid w:val="002B71CC"/>
    <w:rsid w:val="002C18CA"/>
    <w:rsid w:val="002E6D8A"/>
    <w:rsid w:val="002F2CE2"/>
    <w:rsid w:val="00304500"/>
    <w:rsid w:val="00312DDE"/>
    <w:rsid w:val="003171F2"/>
    <w:rsid w:val="00322BA9"/>
    <w:rsid w:val="0033359B"/>
    <w:rsid w:val="00342BF3"/>
    <w:rsid w:val="00397730"/>
    <w:rsid w:val="003B6109"/>
    <w:rsid w:val="003B6296"/>
    <w:rsid w:val="003B7A74"/>
    <w:rsid w:val="003D0F98"/>
    <w:rsid w:val="003D7F5C"/>
    <w:rsid w:val="003E412D"/>
    <w:rsid w:val="003F6F20"/>
    <w:rsid w:val="00433C48"/>
    <w:rsid w:val="004412C4"/>
    <w:rsid w:val="00444277"/>
    <w:rsid w:val="00445CB8"/>
    <w:rsid w:val="00460D1E"/>
    <w:rsid w:val="00462314"/>
    <w:rsid w:val="004A05FE"/>
    <w:rsid w:val="004D2727"/>
    <w:rsid w:val="004E7ABF"/>
    <w:rsid w:val="00500763"/>
    <w:rsid w:val="00511706"/>
    <w:rsid w:val="005121A9"/>
    <w:rsid w:val="00515853"/>
    <w:rsid w:val="0052280A"/>
    <w:rsid w:val="00522B8B"/>
    <w:rsid w:val="005412E3"/>
    <w:rsid w:val="005D32C2"/>
    <w:rsid w:val="005E1B28"/>
    <w:rsid w:val="005E21FE"/>
    <w:rsid w:val="005F2B67"/>
    <w:rsid w:val="005F484C"/>
    <w:rsid w:val="005F7420"/>
    <w:rsid w:val="00610781"/>
    <w:rsid w:val="00653752"/>
    <w:rsid w:val="00657C83"/>
    <w:rsid w:val="006734F4"/>
    <w:rsid w:val="006850CF"/>
    <w:rsid w:val="0068527E"/>
    <w:rsid w:val="00687296"/>
    <w:rsid w:val="00694777"/>
    <w:rsid w:val="006A6CA7"/>
    <w:rsid w:val="006B3DC4"/>
    <w:rsid w:val="00712543"/>
    <w:rsid w:val="00723197"/>
    <w:rsid w:val="00726F0F"/>
    <w:rsid w:val="00732085"/>
    <w:rsid w:val="007368FE"/>
    <w:rsid w:val="0074610B"/>
    <w:rsid w:val="00770308"/>
    <w:rsid w:val="00783AED"/>
    <w:rsid w:val="0079054F"/>
    <w:rsid w:val="007924FC"/>
    <w:rsid w:val="0079456F"/>
    <w:rsid w:val="007A196B"/>
    <w:rsid w:val="007B4D77"/>
    <w:rsid w:val="007C34A3"/>
    <w:rsid w:val="007C6556"/>
    <w:rsid w:val="007F50ED"/>
    <w:rsid w:val="008378A5"/>
    <w:rsid w:val="00851262"/>
    <w:rsid w:val="008B3DDF"/>
    <w:rsid w:val="008C07CF"/>
    <w:rsid w:val="008E5DA4"/>
    <w:rsid w:val="008E6B60"/>
    <w:rsid w:val="008F585D"/>
    <w:rsid w:val="0090485A"/>
    <w:rsid w:val="00925CA3"/>
    <w:rsid w:val="00955FD1"/>
    <w:rsid w:val="009664A7"/>
    <w:rsid w:val="00973C50"/>
    <w:rsid w:val="00987C8D"/>
    <w:rsid w:val="0099300F"/>
    <w:rsid w:val="009B173D"/>
    <w:rsid w:val="009D1E13"/>
    <w:rsid w:val="009E23DA"/>
    <w:rsid w:val="009E29B9"/>
    <w:rsid w:val="00A13BD3"/>
    <w:rsid w:val="00A25E66"/>
    <w:rsid w:val="00A27AD2"/>
    <w:rsid w:val="00A41402"/>
    <w:rsid w:val="00A46882"/>
    <w:rsid w:val="00A524AD"/>
    <w:rsid w:val="00A53F5B"/>
    <w:rsid w:val="00A72B1D"/>
    <w:rsid w:val="00A7415A"/>
    <w:rsid w:val="00A830AD"/>
    <w:rsid w:val="00A92CC5"/>
    <w:rsid w:val="00AA0C0F"/>
    <w:rsid w:val="00AA0D64"/>
    <w:rsid w:val="00AB608C"/>
    <w:rsid w:val="00AC4AE8"/>
    <w:rsid w:val="00AE41C7"/>
    <w:rsid w:val="00AF3E18"/>
    <w:rsid w:val="00AF5287"/>
    <w:rsid w:val="00AF5E8D"/>
    <w:rsid w:val="00B153F1"/>
    <w:rsid w:val="00B15AB8"/>
    <w:rsid w:val="00B17A3E"/>
    <w:rsid w:val="00B20ADD"/>
    <w:rsid w:val="00B23D9E"/>
    <w:rsid w:val="00B24399"/>
    <w:rsid w:val="00B27A1D"/>
    <w:rsid w:val="00B307B3"/>
    <w:rsid w:val="00B405FD"/>
    <w:rsid w:val="00B54DB1"/>
    <w:rsid w:val="00B55B86"/>
    <w:rsid w:val="00B7516A"/>
    <w:rsid w:val="00B818B5"/>
    <w:rsid w:val="00B8370C"/>
    <w:rsid w:val="00B8417D"/>
    <w:rsid w:val="00BA57B1"/>
    <w:rsid w:val="00BA623C"/>
    <w:rsid w:val="00BB2165"/>
    <w:rsid w:val="00BD07B7"/>
    <w:rsid w:val="00BD129B"/>
    <w:rsid w:val="00BF152A"/>
    <w:rsid w:val="00C07C48"/>
    <w:rsid w:val="00C249D0"/>
    <w:rsid w:val="00C26BA8"/>
    <w:rsid w:val="00C34774"/>
    <w:rsid w:val="00C350E1"/>
    <w:rsid w:val="00C46E37"/>
    <w:rsid w:val="00C51331"/>
    <w:rsid w:val="00C56737"/>
    <w:rsid w:val="00C63082"/>
    <w:rsid w:val="00C66503"/>
    <w:rsid w:val="00C84A5E"/>
    <w:rsid w:val="00C87E55"/>
    <w:rsid w:val="00CA01DB"/>
    <w:rsid w:val="00CA4623"/>
    <w:rsid w:val="00CA5489"/>
    <w:rsid w:val="00CB3CD6"/>
    <w:rsid w:val="00CB7269"/>
    <w:rsid w:val="00CC7001"/>
    <w:rsid w:val="00CD7A2D"/>
    <w:rsid w:val="00CE6558"/>
    <w:rsid w:val="00CF245E"/>
    <w:rsid w:val="00D111B4"/>
    <w:rsid w:val="00D35E74"/>
    <w:rsid w:val="00D53FB3"/>
    <w:rsid w:val="00D83395"/>
    <w:rsid w:val="00D853C2"/>
    <w:rsid w:val="00DA39ED"/>
    <w:rsid w:val="00DA3A9B"/>
    <w:rsid w:val="00DD3C7F"/>
    <w:rsid w:val="00DE272E"/>
    <w:rsid w:val="00DF5DCC"/>
    <w:rsid w:val="00E142CA"/>
    <w:rsid w:val="00E268E8"/>
    <w:rsid w:val="00E448D9"/>
    <w:rsid w:val="00E623DB"/>
    <w:rsid w:val="00E922F6"/>
    <w:rsid w:val="00E9408E"/>
    <w:rsid w:val="00EB1CDE"/>
    <w:rsid w:val="00EB2245"/>
    <w:rsid w:val="00EC3509"/>
    <w:rsid w:val="00ED10E9"/>
    <w:rsid w:val="00ED4A94"/>
    <w:rsid w:val="00ED65B0"/>
    <w:rsid w:val="00ED7D6C"/>
    <w:rsid w:val="00F07FFB"/>
    <w:rsid w:val="00F17318"/>
    <w:rsid w:val="00F21321"/>
    <w:rsid w:val="00F241DD"/>
    <w:rsid w:val="00F31173"/>
    <w:rsid w:val="00F327F0"/>
    <w:rsid w:val="00F37D37"/>
    <w:rsid w:val="00F63ED2"/>
    <w:rsid w:val="00FA5551"/>
    <w:rsid w:val="00FB43C1"/>
    <w:rsid w:val="00FB63DE"/>
    <w:rsid w:val="00FB64D8"/>
    <w:rsid w:val="00FE5AC6"/>
    <w:rsid w:val="00FE7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81B7717"/>
  <w15:docId w15:val="{B9026342-9C7D-42F4-97E6-F8D240580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B28"/>
    <w:rPr>
      <w:rFonts w:ascii="Calibri" w:eastAsia="Times New Roman" w:hAnsi="Calibri" w:cs="Times New Roman"/>
    </w:rPr>
  </w:style>
  <w:style w:type="paragraph" w:styleId="1">
    <w:name w:val="heading 1"/>
    <w:basedOn w:val="a"/>
    <w:next w:val="Indent1"/>
    <w:link w:val="10"/>
    <w:qFormat/>
    <w:rsid w:val="00A27AD2"/>
    <w:pPr>
      <w:keepNext/>
      <w:numPr>
        <w:numId w:val="9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2">
    <w:name w:val="heading 2"/>
    <w:basedOn w:val="1"/>
    <w:next w:val="Indent1"/>
    <w:link w:val="20"/>
    <w:qFormat/>
    <w:rsid w:val="00A27AD2"/>
    <w:pPr>
      <w:numPr>
        <w:ilvl w:val="1"/>
      </w:numPr>
      <w:spacing w:before="240"/>
      <w:ind w:left="1417" w:hanging="283"/>
      <w:outlineLvl w:val="1"/>
    </w:pPr>
    <w:rPr>
      <w:caps w:val="0"/>
    </w:rPr>
  </w:style>
  <w:style w:type="paragraph" w:styleId="3">
    <w:name w:val="heading 3"/>
    <w:basedOn w:val="2"/>
    <w:next w:val="Indent1"/>
    <w:link w:val="30"/>
    <w:qFormat/>
    <w:rsid w:val="00A27AD2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4">
    <w:name w:val="heading 4"/>
    <w:basedOn w:val="a"/>
    <w:next w:val="Indent1"/>
    <w:link w:val="40"/>
    <w:qFormat/>
    <w:rsid w:val="00A27AD2"/>
    <w:pPr>
      <w:numPr>
        <w:ilvl w:val="3"/>
        <w:numId w:val="9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5">
    <w:name w:val="heading 5"/>
    <w:basedOn w:val="a"/>
    <w:next w:val="a"/>
    <w:link w:val="50"/>
    <w:qFormat/>
    <w:rsid w:val="00A27AD2"/>
    <w:pPr>
      <w:numPr>
        <w:ilvl w:val="4"/>
        <w:numId w:val="9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6">
    <w:name w:val="heading 6"/>
    <w:basedOn w:val="a"/>
    <w:next w:val="a"/>
    <w:link w:val="60"/>
    <w:qFormat/>
    <w:rsid w:val="00A27AD2"/>
    <w:pPr>
      <w:numPr>
        <w:ilvl w:val="5"/>
        <w:numId w:val="9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7">
    <w:name w:val="heading 7"/>
    <w:basedOn w:val="a"/>
    <w:next w:val="a"/>
    <w:link w:val="70"/>
    <w:qFormat/>
    <w:rsid w:val="00A27AD2"/>
    <w:pPr>
      <w:numPr>
        <w:ilvl w:val="6"/>
        <w:numId w:val="9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8">
    <w:name w:val="heading 8"/>
    <w:basedOn w:val="a"/>
    <w:next w:val="a"/>
    <w:link w:val="80"/>
    <w:qFormat/>
    <w:rsid w:val="00A27AD2"/>
    <w:pPr>
      <w:numPr>
        <w:ilvl w:val="7"/>
        <w:numId w:val="9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9">
    <w:name w:val="heading 9"/>
    <w:basedOn w:val="a"/>
    <w:next w:val="a"/>
    <w:link w:val="90"/>
    <w:qFormat/>
    <w:rsid w:val="00A27AD2"/>
    <w:pPr>
      <w:numPr>
        <w:ilvl w:val="8"/>
        <w:numId w:val="9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7AD2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20">
    <w:name w:val="Заголовок 2 Знак"/>
    <w:basedOn w:val="a0"/>
    <w:link w:val="2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30">
    <w:name w:val="Заголовок 3 Знак"/>
    <w:basedOn w:val="a0"/>
    <w:link w:val="3"/>
    <w:rsid w:val="00A27AD2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40">
    <w:name w:val="Заголовок 4 Знак"/>
    <w:basedOn w:val="a0"/>
    <w:link w:val="4"/>
    <w:rsid w:val="00A27AD2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60">
    <w:name w:val="Заголовок 6 Знак"/>
    <w:basedOn w:val="a0"/>
    <w:link w:val="6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70">
    <w:name w:val="Заголовок 7 Знак"/>
    <w:basedOn w:val="a0"/>
    <w:link w:val="7"/>
    <w:rsid w:val="00A27AD2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80">
    <w:name w:val="Заголовок 8 Знак"/>
    <w:basedOn w:val="a0"/>
    <w:link w:val="8"/>
    <w:rsid w:val="00A27AD2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90">
    <w:name w:val="Заголовок 9 Знак"/>
    <w:basedOn w:val="a0"/>
    <w:link w:val="9"/>
    <w:rsid w:val="00A27AD2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a3">
    <w:name w:val="Body Text Indent"/>
    <w:basedOn w:val="a"/>
    <w:link w:val="a4"/>
    <w:rsid w:val="00A27AD2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A27AD2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A27AD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21">
    <w:name w:val="Body Text Indent 2"/>
    <w:basedOn w:val="a"/>
    <w:link w:val="22"/>
    <w:rsid w:val="00A27AD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A27AD2"/>
    <w:rPr>
      <w:rFonts w:ascii="Calibri" w:eastAsia="Times New Roman" w:hAnsi="Calibri" w:cs="Times New Roman"/>
    </w:rPr>
  </w:style>
  <w:style w:type="paragraph" w:styleId="a5">
    <w:name w:val="header"/>
    <w:aliases w:val="??????? ??????????"/>
    <w:basedOn w:val="a"/>
    <w:link w:val="a6"/>
    <w:rsid w:val="00A27AD2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6">
    <w:name w:val="Верхний колонтитул Знак"/>
    <w:aliases w:val="??????? ?????????? Знак"/>
    <w:basedOn w:val="a0"/>
    <w:link w:val="a5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styleId="a7">
    <w:name w:val="footer"/>
    <w:basedOn w:val="a"/>
    <w:link w:val="a8"/>
    <w:uiPriority w:val="99"/>
    <w:rsid w:val="00A27AD2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a8">
    <w:name w:val="Нижний колонтитул Знак"/>
    <w:basedOn w:val="a0"/>
    <w:link w:val="a7"/>
    <w:uiPriority w:val="99"/>
    <w:rsid w:val="00A27AD2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a"/>
    <w:rsid w:val="00A27AD2"/>
    <w:pPr>
      <w:ind w:left="720"/>
      <w:contextualSpacing/>
    </w:pPr>
  </w:style>
  <w:style w:type="table" w:styleId="a9">
    <w:name w:val="Table Grid"/>
    <w:basedOn w:val="a1"/>
    <w:rsid w:val="00A27AD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Синь_Раздел_Анкеты"/>
    <w:rsid w:val="00A27AD2"/>
    <w:rPr>
      <w:rFonts w:ascii="Arial" w:hAnsi="Arial" w:cs="Arial"/>
      <w:b/>
      <w:iCs/>
      <w:color w:val="006CB1"/>
      <w:sz w:val="26"/>
      <w:szCs w:val="26"/>
    </w:rPr>
  </w:style>
  <w:style w:type="paragraph" w:customStyle="1" w:styleId="ab">
    <w:name w:val="!_таблица ответ"/>
    <w:basedOn w:val="21"/>
    <w:rsid w:val="00A27AD2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ac">
    <w:name w:val="footnote text"/>
    <w:basedOn w:val="a"/>
    <w:link w:val="ad"/>
    <w:uiPriority w:val="99"/>
    <w:semiHidden/>
    <w:rsid w:val="00A27AD2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basedOn w:val="a0"/>
    <w:link w:val="ac"/>
    <w:uiPriority w:val="99"/>
    <w:rsid w:val="00A27AD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A27AD2"/>
    <w:rPr>
      <w:vertAlign w:val="superscript"/>
    </w:rPr>
  </w:style>
  <w:style w:type="character" w:customStyle="1" w:styleId="31">
    <w:name w:val="Знак Знак3"/>
    <w:rsid w:val="00A27AD2"/>
    <w:rPr>
      <w:lang w:val="ru-RU" w:eastAsia="ru-RU" w:bidi="ar-SA"/>
    </w:rPr>
  </w:style>
  <w:style w:type="paragraph" w:styleId="af">
    <w:name w:val="Body Text"/>
    <w:basedOn w:val="a"/>
    <w:link w:val="af0"/>
    <w:rsid w:val="00A27AD2"/>
    <w:pPr>
      <w:spacing w:after="120"/>
    </w:pPr>
  </w:style>
  <w:style w:type="character" w:customStyle="1" w:styleId="af0">
    <w:name w:val="Основной текст Знак"/>
    <w:basedOn w:val="a0"/>
    <w:link w:val="af"/>
    <w:rsid w:val="00A27AD2"/>
    <w:rPr>
      <w:rFonts w:ascii="Calibri" w:eastAsia="Times New Roman" w:hAnsi="Calibri" w:cs="Times New Roman"/>
    </w:rPr>
  </w:style>
  <w:style w:type="paragraph" w:styleId="23">
    <w:name w:val="Body Text 2"/>
    <w:basedOn w:val="a"/>
    <w:link w:val="24"/>
    <w:rsid w:val="00A27AD2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A27AD2"/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A27AD2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A27AD2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5">
    <w:name w:val="Знак Знак2"/>
    <w:rsid w:val="00A27AD2"/>
    <w:rPr>
      <w:lang w:val="ru-RU" w:eastAsia="ru-RU" w:bidi="ar-SA"/>
    </w:rPr>
  </w:style>
  <w:style w:type="paragraph" w:customStyle="1" w:styleId="-">
    <w:name w:val="!_Абзац-таблица"/>
    <w:basedOn w:val="a"/>
    <w:rsid w:val="00A27AD2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A27AD2"/>
    <w:pPr>
      <w:ind w:firstLine="0"/>
      <w:jc w:val="center"/>
    </w:pPr>
  </w:style>
  <w:style w:type="paragraph" w:customStyle="1" w:styleId="af1">
    <w:name w:val="Стиль !!_Заголовок_форма + полужирный"/>
    <w:basedOn w:val="af2"/>
    <w:rsid w:val="00A27AD2"/>
    <w:pPr>
      <w:pageBreakBefore w:val="0"/>
      <w:spacing w:after="120"/>
      <w:ind w:left="0"/>
    </w:pPr>
    <w:rPr>
      <w:b/>
      <w:bCs/>
    </w:rPr>
  </w:style>
  <w:style w:type="paragraph" w:customStyle="1" w:styleId="11">
    <w:name w:val="Стиль1"/>
    <w:basedOn w:val="a"/>
    <w:rsid w:val="00A27AD2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f2"/>
    <w:rsid w:val="00A27AD2"/>
    <w:pPr>
      <w:pageBreakBefore w:val="0"/>
      <w:spacing w:after="120"/>
    </w:pPr>
    <w:rPr>
      <w:b/>
      <w:bCs/>
    </w:rPr>
  </w:style>
  <w:style w:type="paragraph" w:customStyle="1" w:styleId="af2">
    <w:name w:val="!!_Заголовок_форма"/>
    <w:basedOn w:val="a"/>
    <w:rsid w:val="00A27AD2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a"/>
    <w:rsid w:val="00A27AD2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af3">
    <w:name w:val="page number"/>
    <w:basedOn w:val="a0"/>
    <w:rsid w:val="00A27AD2"/>
  </w:style>
  <w:style w:type="paragraph" w:customStyle="1" w:styleId="Indent1">
    <w:name w:val="Indent1"/>
    <w:basedOn w:val="a"/>
    <w:rsid w:val="00A27AD2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A27AD2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a"/>
    <w:rsid w:val="00A27AD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a"/>
    <w:rsid w:val="00A27AD2"/>
    <w:pPr>
      <w:numPr>
        <w:numId w:val="8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a"/>
    <w:rsid w:val="00A27AD2"/>
    <w:pPr>
      <w:numPr>
        <w:numId w:val="3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f4">
    <w:name w:val="Пункт"/>
    <w:basedOn w:val="a"/>
    <w:rsid w:val="00A27AD2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f5">
    <w:name w:val="Подпункт"/>
    <w:basedOn w:val="af4"/>
    <w:rsid w:val="00A27AD2"/>
  </w:style>
  <w:style w:type="character" w:customStyle="1" w:styleId="af6">
    <w:name w:val="комментарий"/>
    <w:rsid w:val="00A27AD2"/>
    <w:rPr>
      <w:b/>
      <w:i/>
      <w:shd w:val="clear" w:color="auto" w:fill="FFFF99"/>
    </w:rPr>
  </w:style>
  <w:style w:type="paragraph" w:customStyle="1" w:styleId="26">
    <w:name w:val="Пункт2"/>
    <w:basedOn w:val="af4"/>
    <w:link w:val="27"/>
    <w:rsid w:val="00A27AD2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f7">
    <w:name w:val="Подподпункт"/>
    <w:basedOn w:val="af5"/>
    <w:rsid w:val="00A27AD2"/>
    <w:pPr>
      <w:tabs>
        <w:tab w:val="clear" w:pos="1134"/>
        <w:tab w:val="num" w:pos="1701"/>
      </w:tabs>
      <w:ind w:left="1701" w:hanging="567"/>
    </w:pPr>
  </w:style>
  <w:style w:type="character" w:customStyle="1" w:styleId="27">
    <w:name w:val="Пункт2 Знак"/>
    <w:link w:val="26"/>
    <w:rsid w:val="00A27AD2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f8">
    <w:name w:val="Таблица шапка"/>
    <w:basedOn w:val="a"/>
    <w:rsid w:val="00A27AD2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f9">
    <w:name w:val="Таблица текст"/>
    <w:basedOn w:val="a"/>
    <w:rsid w:val="00A27AD2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A27AD2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a"/>
    <w:rsid w:val="00A27AD2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afa">
    <w:name w:val="Hyperlink"/>
    <w:rsid w:val="00A27AD2"/>
    <w:rPr>
      <w:color w:val="0000FF"/>
      <w:u w:val="single"/>
    </w:rPr>
  </w:style>
  <w:style w:type="paragraph" w:customStyle="1" w:styleId="afb">
    <w:name w:val="отступ"/>
    <w:basedOn w:val="af"/>
    <w:rsid w:val="00A27AD2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34">
    <w:name w:val="Body Text 3"/>
    <w:basedOn w:val="a"/>
    <w:link w:val="35"/>
    <w:rsid w:val="00A27AD2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35">
    <w:name w:val="Основной текст 3 Знак"/>
    <w:basedOn w:val="a0"/>
    <w:link w:val="34"/>
    <w:rsid w:val="00A27AD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12">
    <w:name w:val="toc 1"/>
    <w:basedOn w:val="a"/>
    <w:next w:val="a"/>
    <w:autoRedefine/>
    <w:uiPriority w:val="39"/>
    <w:rsid w:val="00A27AD2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28">
    <w:name w:val="toc 2"/>
    <w:basedOn w:val="a"/>
    <w:next w:val="a"/>
    <w:autoRedefine/>
    <w:uiPriority w:val="39"/>
    <w:rsid w:val="00A27AD2"/>
    <w:pPr>
      <w:ind w:left="220"/>
    </w:pPr>
  </w:style>
  <w:style w:type="paragraph" w:styleId="36">
    <w:name w:val="toc 3"/>
    <w:basedOn w:val="a"/>
    <w:next w:val="a"/>
    <w:autoRedefine/>
    <w:uiPriority w:val="39"/>
    <w:rsid w:val="00A27AD2"/>
    <w:pPr>
      <w:ind w:left="440"/>
    </w:pPr>
  </w:style>
  <w:style w:type="paragraph" w:styleId="afc">
    <w:name w:val="Normal (Web)"/>
    <w:basedOn w:val="a"/>
    <w:rsid w:val="00A27AD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afd">
    <w:name w:val="Strong"/>
    <w:qFormat/>
    <w:rsid w:val="00A27AD2"/>
    <w:rPr>
      <w:b/>
      <w:bCs/>
    </w:rPr>
  </w:style>
  <w:style w:type="paragraph" w:styleId="afe">
    <w:name w:val="Balloon Text"/>
    <w:basedOn w:val="a"/>
    <w:link w:val="aff"/>
    <w:uiPriority w:val="99"/>
    <w:rsid w:val="00A27A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">
    <w:name w:val="Текст выноски Знак"/>
    <w:basedOn w:val="a0"/>
    <w:link w:val="afe"/>
    <w:uiPriority w:val="99"/>
    <w:rsid w:val="00A27AD2"/>
    <w:rPr>
      <w:rFonts w:ascii="Tahoma" w:eastAsia="Times New Roman" w:hAnsi="Tahoma" w:cs="Tahoma"/>
      <w:sz w:val="16"/>
      <w:szCs w:val="16"/>
    </w:rPr>
  </w:style>
  <w:style w:type="paragraph" w:styleId="aff0">
    <w:name w:val="List Paragraph"/>
    <w:basedOn w:val="a"/>
    <w:uiPriority w:val="34"/>
    <w:qFormat/>
    <w:rsid w:val="00A27AD2"/>
    <w:pPr>
      <w:ind w:left="708"/>
    </w:pPr>
  </w:style>
  <w:style w:type="paragraph" w:customStyle="1" w:styleId="N">
    <w:name w:val="!_Раздел_N"/>
    <w:rsid w:val="00A27AD2"/>
    <w:pPr>
      <w:keepNext/>
      <w:numPr>
        <w:numId w:val="3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a"/>
    <w:rsid w:val="00A27AD2"/>
    <w:pPr>
      <w:keepNext/>
      <w:numPr>
        <w:ilvl w:val="1"/>
        <w:numId w:val="3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1">
    <w:name w:val="No Spacing"/>
    <w:link w:val="aff2"/>
    <w:uiPriority w:val="1"/>
    <w:qFormat/>
    <w:rsid w:val="00A27AD2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2">
    <w:name w:val="Без интервала Знак"/>
    <w:link w:val="aff1"/>
    <w:uiPriority w:val="1"/>
    <w:rsid w:val="00A27AD2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A27AD2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aff3"/>
    <w:rsid w:val="00A27AD2"/>
    <w:pPr>
      <w:numPr>
        <w:numId w:val="3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aff3">
    <w:name w:val="Plain Text"/>
    <w:basedOn w:val="a"/>
    <w:link w:val="aff4"/>
    <w:rsid w:val="00A27AD2"/>
    <w:rPr>
      <w:rFonts w:ascii="Courier New" w:hAnsi="Courier New" w:cs="Courier New"/>
      <w:sz w:val="20"/>
      <w:szCs w:val="20"/>
    </w:rPr>
  </w:style>
  <w:style w:type="character" w:customStyle="1" w:styleId="aff4">
    <w:name w:val="Текст Знак"/>
    <w:basedOn w:val="a0"/>
    <w:link w:val="aff3"/>
    <w:rsid w:val="00A27AD2"/>
    <w:rPr>
      <w:rFonts w:ascii="Courier New" w:eastAsia="Times New Roman" w:hAnsi="Courier New" w:cs="Courier New"/>
      <w:sz w:val="20"/>
      <w:szCs w:val="20"/>
    </w:rPr>
  </w:style>
  <w:style w:type="paragraph" w:customStyle="1" w:styleId="aff5">
    <w:name w:val="!_Текст"/>
    <w:link w:val="aff6"/>
    <w:rsid w:val="00A27AD2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ff6">
    <w:name w:val="!_Текст Знак"/>
    <w:link w:val="aff5"/>
    <w:rsid w:val="00A27AD2"/>
    <w:rPr>
      <w:rFonts w:ascii="Times New Roman" w:eastAsia="Times New Roman" w:hAnsi="Times New Roman" w:cs="Times New Roman"/>
    </w:rPr>
  </w:style>
  <w:style w:type="paragraph" w:customStyle="1" w:styleId="aff7">
    <w:name w:val="!_Вопрос в вопросе"/>
    <w:rsid w:val="00A27AD2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3">
    <w:name w:val="Нет списка1"/>
    <w:next w:val="a2"/>
    <w:uiPriority w:val="99"/>
    <w:semiHidden/>
    <w:unhideWhenUsed/>
    <w:rsid w:val="00A27AD2"/>
  </w:style>
  <w:style w:type="character" w:styleId="aff8">
    <w:name w:val="FollowedHyperlink"/>
    <w:basedOn w:val="a0"/>
    <w:uiPriority w:val="99"/>
    <w:semiHidden/>
    <w:unhideWhenUsed/>
    <w:rsid w:val="003171F2"/>
    <w:rPr>
      <w:color w:val="800080" w:themeColor="followedHyperlink"/>
      <w:u w:val="single"/>
    </w:rPr>
  </w:style>
  <w:style w:type="character" w:customStyle="1" w:styleId="37">
    <w:name w:val="Знак Знак3"/>
    <w:rsid w:val="00BA623C"/>
    <w:rPr>
      <w:lang w:val="ru-RU" w:eastAsia="ru-RU" w:bidi="ar-SA"/>
    </w:rPr>
  </w:style>
  <w:style w:type="character" w:customStyle="1" w:styleId="29">
    <w:name w:val="Знак Знак2"/>
    <w:rsid w:val="00BA623C"/>
    <w:rPr>
      <w:lang w:val="ru-RU" w:eastAsia="ru-RU" w:bidi="ar-SA"/>
    </w:rPr>
  </w:style>
  <w:style w:type="numbering" w:customStyle="1" w:styleId="2a">
    <w:name w:val="Нет списка2"/>
    <w:next w:val="a2"/>
    <w:uiPriority w:val="99"/>
    <w:semiHidden/>
    <w:unhideWhenUsed/>
    <w:rsid w:val="00BA623C"/>
  </w:style>
  <w:style w:type="numbering" w:customStyle="1" w:styleId="110">
    <w:name w:val="Нет списка11"/>
    <w:next w:val="a2"/>
    <w:semiHidden/>
    <w:rsid w:val="00BA623C"/>
  </w:style>
  <w:style w:type="paragraph" w:customStyle="1" w:styleId="14">
    <w:name w:val="Абзац списка1"/>
    <w:basedOn w:val="a"/>
    <w:rsid w:val="00BA623C"/>
    <w:pPr>
      <w:ind w:left="720"/>
      <w:contextualSpacing/>
    </w:pPr>
  </w:style>
  <w:style w:type="table" w:customStyle="1" w:styleId="15">
    <w:name w:val="Сетка таблицы1"/>
    <w:basedOn w:val="a1"/>
    <w:next w:val="a9"/>
    <w:rsid w:val="00BA623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BA623C"/>
  </w:style>
  <w:style w:type="paragraph" w:styleId="41">
    <w:name w:val="toc 4"/>
    <w:basedOn w:val="a"/>
    <w:next w:val="a"/>
    <w:autoRedefine/>
    <w:uiPriority w:val="39"/>
    <w:unhideWhenUsed/>
    <w:rsid w:val="00BA623C"/>
    <w:pPr>
      <w:spacing w:after="100"/>
      <w:ind w:left="660"/>
    </w:pPr>
    <w:rPr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BA623C"/>
    <w:pPr>
      <w:spacing w:after="100"/>
      <w:ind w:left="880"/>
    </w:pPr>
    <w:rPr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BA623C"/>
    <w:pPr>
      <w:spacing w:after="100"/>
      <w:ind w:left="1100"/>
    </w:pPr>
    <w:rPr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BA623C"/>
    <w:pPr>
      <w:spacing w:after="100"/>
      <w:ind w:left="1320"/>
    </w:pPr>
    <w:rPr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BA623C"/>
    <w:pPr>
      <w:spacing w:after="100"/>
      <w:ind w:left="1540"/>
    </w:pPr>
    <w:rPr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BA623C"/>
    <w:pPr>
      <w:spacing w:after="100"/>
      <w:ind w:left="1760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05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0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CE11B-532D-45DC-A8B3-5525D1E1392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FC289A-5F04-4E5A-B25C-556F4B7C8A04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1859712-23C9-4B24-A35B-0A62EF538A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7A9FD0-4C90-49C9-B0B8-26D5452AA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1930</Words>
  <Characters>11004</Characters>
  <Application>Microsoft Office Word</Application>
  <DocSecurity>0</DocSecurity>
  <Lines>91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CPC-R</Company>
  <LinksUpToDate>false</LinksUpToDate>
  <CharactersWithSpaces>12909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poly1201</cp:lastModifiedBy>
  <cp:revision>2</cp:revision>
  <cp:lastPrinted>2015-11-06T08:57:00Z</cp:lastPrinted>
  <dcterms:created xsi:type="dcterms:W3CDTF">2022-09-12T11:20:00Z</dcterms:created>
  <dcterms:modified xsi:type="dcterms:W3CDTF">2022-09-12T11:20:00Z</dcterms:modified>
</cp:coreProperties>
</file>